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20AAA" w14:textId="77777777" w:rsidR="003024A2" w:rsidRDefault="003024A2" w:rsidP="003024A2">
      <w:pPr>
        <w:pStyle w:val="Heading1"/>
        <w:jc w:val="center"/>
      </w:pPr>
      <w:r>
        <w:rPr>
          <w:noProof/>
        </w:rPr>
        <w:drawing>
          <wp:inline distT="0" distB="0" distL="0" distR="0" wp14:anchorId="6AC5ED73" wp14:editId="46333BCE">
            <wp:extent cx="2101909" cy="931475"/>
            <wp:effectExtent l="0" t="0" r="6350" b="8890"/>
            <wp:docPr id="5" name="Picture 5" descr="../../../../../Dropbox/OLT/PNC_logos/unspecified-2.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ropbox/OLT/PNC_logos/unspecified-2.j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182" cy="974139"/>
                    </a:xfrm>
                    <a:prstGeom prst="rect">
                      <a:avLst/>
                    </a:prstGeom>
                    <a:noFill/>
                    <a:ln>
                      <a:noFill/>
                    </a:ln>
                  </pic:spPr>
                </pic:pic>
              </a:graphicData>
            </a:graphic>
          </wp:inline>
        </w:drawing>
      </w:r>
    </w:p>
    <w:p w14:paraId="34EFD1DB" w14:textId="0E7467AB" w:rsidR="007E2DE2" w:rsidRPr="0006080C" w:rsidRDefault="00627643" w:rsidP="003024A2">
      <w:pPr>
        <w:pStyle w:val="Heading1"/>
        <w:jc w:val="center"/>
      </w:pPr>
      <w:r>
        <w:t>HONR 390: Technology in Society</w:t>
      </w:r>
    </w:p>
    <w:p w14:paraId="6F529DF1" w14:textId="2613C078" w:rsidR="007E2DE2" w:rsidRPr="0006080C" w:rsidRDefault="003F2EED" w:rsidP="007E2DE2">
      <w:pPr>
        <w:widowControl w:val="0"/>
        <w:tabs>
          <w:tab w:val="left" w:pos="20"/>
          <w:tab w:val="left" w:pos="1760"/>
          <w:tab w:val="left" w:pos="2070"/>
          <w:tab w:val="left" w:pos="3320"/>
          <w:tab w:val="left" w:pos="3520"/>
          <w:tab w:val="left" w:pos="4410"/>
          <w:tab w:val="right" w:pos="9360"/>
        </w:tabs>
        <w:spacing w:line="276" w:lineRule="auto"/>
        <w:jc w:val="center"/>
        <w:rPr>
          <w:rFonts w:ascii="Arial" w:hAnsi="Arial"/>
          <w:sz w:val="28"/>
          <w:szCs w:val="28"/>
        </w:rPr>
      </w:pPr>
      <w:r>
        <w:rPr>
          <w:rFonts w:ascii="Arial" w:hAnsi="Arial"/>
          <w:sz w:val="28"/>
          <w:szCs w:val="28"/>
        </w:rPr>
        <w:t>Honors College</w:t>
      </w:r>
    </w:p>
    <w:p w14:paraId="4F820928" w14:textId="77777777" w:rsidR="007E2DE2" w:rsidRPr="0006080C" w:rsidRDefault="007E2DE2" w:rsidP="007E2DE2">
      <w:pPr>
        <w:widowControl w:val="0"/>
        <w:tabs>
          <w:tab w:val="left" w:pos="20"/>
          <w:tab w:val="left" w:pos="1760"/>
          <w:tab w:val="left" w:pos="2070"/>
          <w:tab w:val="left" w:pos="3320"/>
          <w:tab w:val="left" w:pos="3520"/>
          <w:tab w:val="left" w:pos="4410"/>
          <w:tab w:val="right" w:pos="9360"/>
        </w:tabs>
        <w:rPr>
          <w:rFonts w:ascii="Arial" w:hAnsi="Arial"/>
          <w:szCs w:val="20"/>
        </w:rPr>
      </w:pPr>
    </w:p>
    <w:p w14:paraId="4AA61EDE" w14:textId="215AB7F6" w:rsidR="00C50FE3" w:rsidRPr="00C50FE3" w:rsidRDefault="00C50FE3" w:rsidP="00C50FE3">
      <w:pPr>
        <w:rPr>
          <w:rFonts w:ascii="Arial" w:hAnsi="Arial"/>
        </w:rPr>
      </w:pPr>
      <w:r w:rsidRPr="00C50FE3">
        <w:rPr>
          <w:rFonts w:ascii="Arial" w:hAnsi="Arial"/>
          <w:b/>
          <w:bCs/>
        </w:rPr>
        <w:t>Semester</w:t>
      </w:r>
      <w:r w:rsidRPr="00C50FE3">
        <w:rPr>
          <w:rFonts w:ascii="Arial" w:hAnsi="Arial"/>
        </w:rPr>
        <w:t xml:space="preserve">: </w:t>
      </w:r>
      <w:r>
        <w:rPr>
          <w:rFonts w:ascii="Arial" w:hAnsi="Arial"/>
        </w:rPr>
        <w:t xml:space="preserve"> </w:t>
      </w:r>
      <w:r w:rsidR="00CC6AD1">
        <w:rPr>
          <w:rFonts w:ascii="Arial" w:hAnsi="Arial"/>
        </w:rPr>
        <w:t>Spring 2018</w:t>
      </w:r>
    </w:p>
    <w:p w14:paraId="63B95E9E" w14:textId="77777777" w:rsidR="009F29CB" w:rsidRPr="009F29CB" w:rsidRDefault="009F29CB" w:rsidP="00C50FE3">
      <w:pPr>
        <w:rPr>
          <w:rFonts w:ascii="Arial" w:hAnsi="Arial"/>
          <w:bCs/>
        </w:rPr>
      </w:pPr>
    </w:p>
    <w:p w14:paraId="78520546" w14:textId="77777777" w:rsidR="00C50FE3" w:rsidRDefault="00C50FE3" w:rsidP="00C50FE3">
      <w:pPr>
        <w:rPr>
          <w:rFonts w:ascii="Arial" w:hAnsi="Arial"/>
        </w:rPr>
      </w:pPr>
      <w:r w:rsidRPr="00C50FE3">
        <w:rPr>
          <w:rFonts w:ascii="Arial" w:hAnsi="Arial"/>
          <w:b/>
          <w:bCs/>
        </w:rPr>
        <w:t>Credit hours</w:t>
      </w:r>
      <w:r w:rsidRPr="00C50FE3">
        <w:rPr>
          <w:rFonts w:ascii="Arial" w:hAnsi="Arial"/>
        </w:rPr>
        <w:t xml:space="preserve">: </w:t>
      </w:r>
      <w:r>
        <w:rPr>
          <w:rFonts w:ascii="Arial" w:hAnsi="Arial"/>
        </w:rPr>
        <w:t>-3-</w:t>
      </w:r>
    </w:p>
    <w:p w14:paraId="70370E12" w14:textId="145935BA" w:rsidR="00D57A7C" w:rsidRPr="00C50FE3" w:rsidRDefault="00D57A7C" w:rsidP="00C50FE3">
      <w:pPr>
        <w:rPr>
          <w:rFonts w:ascii="Arial" w:hAnsi="Arial"/>
        </w:rPr>
      </w:pPr>
      <w:r>
        <w:rPr>
          <w:rFonts w:ascii="Arial" w:hAnsi="Arial"/>
        </w:rPr>
        <w:t xml:space="preserve">Location: LSF </w:t>
      </w:r>
      <w:r w:rsidR="00134E1F">
        <w:rPr>
          <w:rFonts w:ascii="Arial" w:hAnsi="Arial"/>
        </w:rPr>
        <w:t>75</w:t>
      </w:r>
    </w:p>
    <w:p w14:paraId="7DA14A82" w14:textId="77777777" w:rsidR="007E2DE2" w:rsidRPr="004108CF" w:rsidRDefault="007E2DE2" w:rsidP="007E2DE2">
      <w:pPr>
        <w:widowControl w:val="0"/>
        <w:tabs>
          <w:tab w:val="left" w:pos="20"/>
          <w:tab w:val="left" w:pos="1760"/>
          <w:tab w:val="left" w:pos="2070"/>
          <w:tab w:val="left" w:pos="3320"/>
          <w:tab w:val="left" w:pos="3520"/>
          <w:tab w:val="left" w:pos="4410"/>
          <w:tab w:val="right" w:pos="9360"/>
        </w:tabs>
        <w:jc w:val="center"/>
        <w:rPr>
          <w:rFonts w:ascii="Monaco"/>
          <w:sz w:val="20"/>
          <w:szCs w:val="20"/>
        </w:rPr>
      </w:pPr>
      <w:r w:rsidRPr="00F320F3">
        <w:rPr>
          <w:rFonts w:ascii="Arial" w:hAnsi="Arial"/>
          <w:szCs w:val="20"/>
        </w:rPr>
        <w:tab/>
      </w:r>
      <w:r w:rsidRPr="00F320F3">
        <w:rPr>
          <w:rFonts w:ascii="Arial" w:hAnsi="Arial"/>
          <w:szCs w:val="20"/>
        </w:rPr>
        <w:tab/>
      </w:r>
      <w:r w:rsidRPr="00F320F3">
        <w:rPr>
          <w:rFonts w:ascii="Arial" w:hAnsi="Arial"/>
          <w:i/>
          <w:szCs w:val="20"/>
        </w:rPr>
        <w:t xml:space="preserve"> </w:t>
      </w:r>
    </w:p>
    <w:p w14:paraId="2FB455A3" w14:textId="77777777" w:rsidR="0028693F" w:rsidRPr="00B467C9" w:rsidRDefault="00E61270" w:rsidP="0028693F">
      <w:pPr>
        <w:rPr>
          <w:rFonts w:ascii="Arial" w:hAnsi="Arial"/>
        </w:rPr>
      </w:pPr>
      <w:r>
        <w:rPr>
          <w:rFonts w:ascii="Arial" w:hAnsi="Arial"/>
          <w:b/>
        </w:rPr>
        <w:t xml:space="preserve">Instructor: </w:t>
      </w:r>
      <w:r w:rsidR="00AE242B">
        <w:rPr>
          <w:rFonts w:ascii="Arial" w:hAnsi="Arial"/>
        </w:rPr>
        <w:t xml:space="preserve">Dr. </w:t>
      </w:r>
      <w:r w:rsidR="000F4CBA">
        <w:rPr>
          <w:rFonts w:ascii="Arial" w:hAnsi="Arial"/>
        </w:rPr>
        <w:t>Anastasia M. Trekles</w:t>
      </w:r>
      <w:r w:rsidR="006627E9" w:rsidRPr="00B467C9">
        <w:rPr>
          <w:rFonts w:ascii="Arial" w:hAnsi="Arial"/>
        </w:rPr>
        <w:t xml:space="preserve"> </w:t>
      </w:r>
    </w:p>
    <w:p w14:paraId="34462429" w14:textId="77777777" w:rsidR="0028693F" w:rsidRPr="00B467C9" w:rsidRDefault="0028693F" w:rsidP="0028693F">
      <w:pPr>
        <w:rPr>
          <w:rFonts w:ascii="Arial" w:hAnsi="Arial"/>
        </w:rPr>
      </w:pPr>
      <w:r w:rsidRPr="00B467C9">
        <w:rPr>
          <w:rFonts w:ascii="Arial" w:hAnsi="Arial"/>
          <w:b/>
        </w:rPr>
        <w:t>Office</w:t>
      </w:r>
      <w:r w:rsidR="00FE0AE9">
        <w:rPr>
          <w:rFonts w:ascii="Arial" w:hAnsi="Arial"/>
          <w:b/>
        </w:rPr>
        <w:t xml:space="preserve"> Location</w:t>
      </w:r>
      <w:r w:rsidRPr="00B467C9">
        <w:rPr>
          <w:rFonts w:ascii="Arial" w:hAnsi="Arial"/>
          <w:b/>
        </w:rPr>
        <w:t>:</w:t>
      </w:r>
      <w:r w:rsidR="006627E9" w:rsidRPr="00B467C9">
        <w:rPr>
          <w:rFonts w:ascii="Arial" w:hAnsi="Arial"/>
        </w:rPr>
        <w:t xml:space="preserve"> </w:t>
      </w:r>
      <w:r w:rsidR="00135106">
        <w:rPr>
          <w:rFonts w:ascii="Arial" w:hAnsi="Arial"/>
        </w:rPr>
        <w:t>TECH 206</w:t>
      </w:r>
    </w:p>
    <w:p w14:paraId="01E5F97D" w14:textId="13251DA1" w:rsidR="000F4CBA" w:rsidRPr="003A237C" w:rsidRDefault="0028693F" w:rsidP="0028693F">
      <w:r w:rsidRPr="00B467C9">
        <w:rPr>
          <w:rFonts w:ascii="Arial" w:hAnsi="Arial"/>
          <w:b/>
        </w:rPr>
        <w:t>Office Hours:</w:t>
      </w:r>
      <w:r w:rsidR="00291EF4">
        <w:rPr>
          <w:rFonts w:ascii="Arial" w:hAnsi="Arial"/>
          <w:b/>
        </w:rPr>
        <w:t xml:space="preserve"> </w:t>
      </w:r>
      <w:r w:rsidR="009975D6">
        <w:rPr>
          <w:rFonts w:ascii="Arial" w:hAnsi="Arial"/>
        </w:rPr>
        <w:t>M</w:t>
      </w:r>
      <w:r w:rsidR="0029013F">
        <w:rPr>
          <w:rFonts w:ascii="Arial" w:hAnsi="Arial"/>
        </w:rPr>
        <w:t>W</w:t>
      </w:r>
      <w:r w:rsidR="003A237C" w:rsidRPr="003A237C">
        <w:rPr>
          <w:rFonts w:ascii="Arial" w:hAnsi="Arial"/>
        </w:rPr>
        <w:t xml:space="preserve"> 10am – 1</w:t>
      </w:r>
      <w:r w:rsidR="0029013F">
        <w:rPr>
          <w:rFonts w:ascii="Arial" w:hAnsi="Arial"/>
        </w:rPr>
        <w:t>2:3</w:t>
      </w:r>
      <w:r w:rsidR="003A237C" w:rsidRPr="003A237C">
        <w:rPr>
          <w:rFonts w:ascii="Arial" w:hAnsi="Arial"/>
        </w:rPr>
        <w:t>0pm,</w:t>
      </w:r>
      <w:r w:rsidR="00CA65AF">
        <w:rPr>
          <w:rFonts w:ascii="Arial" w:hAnsi="Arial"/>
        </w:rPr>
        <w:t xml:space="preserve"> R 11am – 3</w:t>
      </w:r>
      <w:r w:rsidR="0029013F">
        <w:rPr>
          <w:rFonts w:ascii="Arial" w:hAnsi="Arial"/>
        </w:rPr>
        <w:t>pm,</w:t>
      </w:r>
      <w:r w:rsidR="003A237C" w:rsidRPr="003A237C">
        <w:rPr>
          <w:rFonts w:ascii="Arial" w:hAnsi="Arial"/>
        </w:rPr>
        <w:t xml:space="preserve"> or by appointment; I return emails/calls within 24-48 hours</w:t>
      </w:r>
    </w:p>
    <w:p w14:paraId="6EA0D38D" w14:textId="77777777" w:rsidR="0028693F" w:rsidRDefault="006627E9" w:rsidP="0028693F">
      <w:pPr>
        <w:rPr>
          <w:rFonts w:ascii="Arial" w:hAnsi="Arial"/>
          <w:b/>
        </w:rPr>
      </w:pPr>
      <w:r w:rsidRPr="00B467C9">
        <w:rPr>
          <w:rFonts w:ascii="Arial" w:hAnsi="Arial"/>
          <w:b/>
        </w:rPr>
        <w:t>Office Phone:</w:t>
      </w:r>
      <w:r w:rsidR="00291EF4">
        <w:rPr>
          <w:rFonts w:ascii="Arial" w:hAnsi="Arial"/>
          <w:b/>
        </w:rPr>
        <w:t xml:space="preserve"> </w:t>
      </w:r>
      <w:r w:rsidR="007E2DE2" w:rsidRPr="007E2DE2">
        <w:rPr>
          <w:rFonts w:ascii="Arial" w:hAnsi="Arial"/>
        </w:rPr>
        <w:t xml:space="preserve">(219) </w:t>
      </w:r>
      <w:r w:rsidR="007E2DE2" w:rsidRPr="00AE242B">
        <w:rPr>
          <w:rFonts w:ascii="Arial" w:hAnsi="Arial"/>
        </w:rPr>
        <w:t>785-5734</w:t>
      </w:r>
    </w:p>
    <w:p w14:paraId="07CCFC05" w14:textId="77777777" w:rsidR="00866D0B" w:rsidRPr="007E2DE2" w:rsidRDefault="004B47E0" w:rsidP="0028693F">
      <w:pPr>
        <w:rPr>
          <w:rFonts w:ascii="Arial" w:hAnsi="Arial"/>
          <w:i/>
        </w:rPr>
      </w:pPr>
      <w:r>
        <w:rPr>
          <w:rFonts w:ascii="Arial" w:hAnsi="Arial"/>
          <w:b/>
        </w:rPr>
        <w:t>Email A</w:t>
      </w:r>
      <w:r w:rsidR="006627E9" w:rsidRPr="00B467C9">
        <w:rPr>
          <w:rFonts w:ascii="Arial" w:hAnsi="Arial"/>
          <w:b/>
        </w:rPr>
        <w:t>ddress:</w:t>
      </w:r>
      <w:r w:rsidR="00AE242B">
        <w:rPr>
          <w:rFonts w:ascii="Arial" w:hAnsi="Arial"/>
          <w:b/>
        </w:rPr>
        <w:t xml:space="preserve"> </w:t>
      </w:r>
      <w:hyperlink r:id="rId9" w:history="1">
        <w:r w:rsidR="003024A2" w:rsidRPr="002B028D">
          <w:rPr>
            <w:rStyle w:val="Hyperlink"/>
            <w:rFonts w:ascii="Arial" w:hAnsi="Arial"/>
          </w:rPr>
          <w:t>atrekles@pnw.edu</w:t>
        </w:r>
      </w:hyperlink>
      <w:r w:rsidR="003024A2">
        <w:rPr>
          <w:rFonts w:ascii="Arial" w:hAnsi="Arial"/>
        </w:rPr>
        <w:t xml:space="preserve"> </w:t>
      </w:r>
    </w:p>
    <w:p w14:paraId="5DED12FF" w14:textId="77777777" w:rsidR="00866D0B" w:rsidRPr="00B467C9" w:rsidRDefault="00866D0B" w:rsidP="0028693F">
      <w:pPr>
        <w:rPr>
          <w:rFonts w:ascii="Arial" w:hAnsi="Arial"/>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AEEF3"/>
        <w:tblLook w:val="04A0" w:firstRow="1" w:lastRow="0" w:firstColumn="1" w:lastColumn="0" w:noHBand="0" w:noVBand="1"/>
      </w:tblPr>
      <w:tblGrid>
        <w:gridCol w:w="10482"/>
      </w:tblGrid>
      <w:tr w:rsidR="00833852" w:rsidRPr="00FA4FAF" w14:paraId="47AF2701" w14:textId="77777777" w:rsidTr="000A7B3F">
        <w:trPr>
          <w:trHeight w:val="618"/>
        </w:trPr>
        <w:tc>
          <w:tcPr>
            <w:tcW w:w="10638" w:type="dxa"/>
            <w:shd w:val="clear" w:color="auto" w:fill="FFFF99"/>
          </w:tcPr>
          <w:p w14:paraId="6AFEAFE7" w14:textId="77777777" w:rsidR="00833852" w:rsidRPr="007959CC" w:rsidRDefault="00833852" w:rsidP="006343CA">
            <w:pPr>
              <w:pStyle w:val="Heading1"/>
              <w:spacing w:before="120" w:after="120"/>
            </w:pPr>
            <w:r w:rsidRPr="007959CC">
              <w:rPr>
                <w:sz w:val="24"/>
                <w:szCs w:val="24"/>
              </w:rPr>
              <w:t>COURSE INFORMATION</w:t>
            </w:r>
          </w:p>
        </w:tc>
      </w:tr>
    </w:tbl>
    <w:p w14:paraId="25783565" w14:textId="77777777" w:rsidR="00833852" w:rsidRDefault="00833852" w:rsidP="00833852">
      <w:pPr>
        <w:jc w:val="center"/>
        <w:rPr>
          <w:rFonts w:ascii="Arial" w:hAnsi="Arial"/>
          <w:b/>
        </w:rPr>
      </w:pPr>
    </w:p>
    <w:p w14:paraId="0FA529FA" w14:textId="5ECB86BF" w:rsidR="007E2DE2" w:rsidRPr="007E2DE2" w:rsidRDefault="00396BA9" w:rsidP="006343CA">
      <w:pPr>
        <w:pStyle w:val="Heading2"/>
        <w:rPr>
          <w:sz w:val="20"/>
          <w:szCs w:val="20"/>
        </w:rPr>
      </w:pPr>
      <w:r w:rsidRPr="007E2DE2">
        <w:t>Textbook</w:t>
      </w:r>
      <w:r w:rsidR="003F2EED">
        <w:t>s</w:t>
      </w:r>
      <w:r w:rsidRPr="007E2DE2">
        <w:t xml:space="preserve"> </w:t>
      </w:r>
      <w:r w:rsidR="00C975FD" w:rsidRPr="007E2DE2">
        <w:t>Required:</w:t>
      </w:r>
      <w:r w:rsidR="007E2DE2" w:rsidRPr="007E2DE2">
        <w:t xml:space="preserve"> </w:t>
      </w:r>
      <w:r w:rsidR="007E2DE2" w:rsidRPr="007E2DE2">
        <w:rPr>
          <w:sz w:val="20"/>
          <w:szCs w:val="20"/>
        </w:rPr>
        <w:t xml:space="preserve"> </w:t>
      </w:r>
    </w:p>
    <w:p w14:paraId="4E481DD5" w14:textId="7D5A8E30" w:rsidR="007E2DE2" w:rsidRPr="003943BC" w:rsidRDefault="003F2EED" w:rsidP="007E2DE2">
      <w:pPr>
        <w:rPr>
          <w:rFonts w:ascii="Arial" w:hAnsi="Arial"/>
          <w:sz w:val="22"/>
          <w:szCs w:val="20"/>
        </w:rPr>
      </w:pPr>
      <w:r w:rsidRPr="003943BC">
        <w:rPr>
          <w:rFonts w:ascii="Arial" w:hAnsi="Arial"/>
          <w:sz w:val="22"/>
          <w:szCs w:val="20"/>
        </w:rPr>
        <w:t xml:space="preserve">Carr, N. (2011). </w:t>
      </w:r>
      <w:r w:rsidRPr="003943BC">
        <w:rPr>
          <w:rFonts w:ascii="Arial" w:hAnsi="Arial"/>
          <w:i/>
          <w:sz w:val="22"/>
          <w:szCs w:val="20"/>
        </w:rPr>
        <w:t xml:space="preserve">The shallows: What the Internet is doing to our brains. </w:t>
      </w:r>
      <w:r w:rsidRPr="003943BC">
        <w:rPr>
          <w:rFonts w:ascii="Arial" w:hAnsi="Arial"/>
          <w:sz w:val="22"/>
          <w:szCs w:val="20"/>
        </w:rPr>
        <w:t>New York: Norton.</w:t>
      </w:r>
    </w:p>
    <w:p w14:paraId="08B75C3F" w14:textId="77777777" w:rsidR="003F2EED" w:rsidRPr="003943BC" w:rsidRDefault="003F2EED" w:rsidP="007E2DE2">
      <w:pPr>
        <w:rPr>
          <w:rFonts w:ascii="Arial" w:hAnsi="Arial"/>
          <w:sz w:val="22"/>
          <w:szCs w:val="20"/>
        </w:rPr>
      </w:pPr>
    </w:p>
    <w:p w14:paraId="160DB536" w14:textId="6A439D84" w:rsidR="003F2EED" w:rsidRPr="003943BC" w:rsidRDefault="003F2EED" w:rsidP="007E2DE2">
      <w:pPr>
        <w:rPr>
          <w:rFonts w:ascii="Arial" w:hAnsi="Arial"/>
          <w:sz w:val="22"/>
          <w:szCs w:val="20"/>
        </w:rPr>
      </w:pPr>
      <w:r w:rsidRPr="003943BC">
        <w:rPr>
          <w:rFonts w:ascii="Arial" w:hAnsi="Arial"/>
          <w:sz w:val="22"/>
          <w:szCs w:val="20"/>
        </w:rPr>
        <w:t xml:space="preserve">Turkle, S. (2012). </w:t>
      </w:r>
      <w:r w:rsidRPr="003943BC">
        <w:rPr>
          <w:rFonts w:ascii="Arial" w:hAnsi="Arial"/>
          <w:i/>
          <w:sz w:val="22"/>
          <w:szCs w:val="20"/>
        </w:rPr>
        <w:t xml:space="preserve">Alone together: Why we expect more from technology and less from each other. </w:t>
      </w:r>
      <w:r w:rsidRPr="003943BC">
        <w:rPr>
          <w:rFonts w:ascii="Arial" w:hAnsi="Arial"/>
          <w:sz w:val="22"/>
          <w:szCs w:val="20"/>
        </w:rPr>
        <w:t>New York: Basic Books.</w:t>
      </w:r>
    </w:p>
    <w:p w14:paraId="0FE01D5E" w14:textId="77777777" w:rsidR="003F2EED" w:rsidRPr="003943BC" w:rsidRDefault="003F2EED" w:rsidP="007E2DE2">
      <w:pPr>
        <w:rPr>
          <w:rFonts w:ascii="Arial" w:hAnsi="Arial"/>
          <w:sz w:val="22"/>
          <w:szCs w:val="20"/>
        </w:rPr>
      </w:pPr>
    </w:p>
    <w:p w14:paraId="3FAD4F31" w14:textId="201345FC" w:rsidR="00C975FD" w:rsidRPr="003943BC" w:rsidRDefault="003F2EED" w:rsidP="008833A4">
      <w:pPr>
        <w:rPr>
          <w:rFonts w:ascii="Times" w:hAnsi="Times"/>
          <w:b/>
          <w:sz w:val="28"/>
          <w:szCs w:val="20"/>
        </w:rPr>
      </w:pPr>
      <w:r w:rsidRPr="003943BC">
        <w:rPr>
          <w:rFonts w:ascii="Arial" w:hAnsi="Arial"/>
          <w:sz w:val="22"/>
          <w:szCs w:val="20"/>
        </w:rPr>
        <w:t>Other readings and videos to supplement the course will be available via BlackBoard during the semester</w:t>
      </w:r>
      <w:r w:rsidRPr="003943BC">
        <w:rPr>
          <w:rFonts w:ascii="Arial" w:hAnsi="Arial"/>
          <w:sz w:val="21"/>
          <w:szCs w:val="20"/>
        </w:rPr>
        <w:t>.</w:t>
      </w:r>
    </w:p>
    <w:p w14:paraId="76C3EA55" w14:textId="4C6A2BD9" w:rsidR="003812CB" w:rsidRDefault="003812CB" w:rsidP="006343CA">
      <w:pPr>
        <w:pStyle w:val="Heading2"/>
      </w:pPr>
      <w:r w:rsidRPr="00B467C9">
        <w:t>Course Description</w:t>
      </w:r>
      <w:r w:rsidR="003F2EED">
        <w:t xml:space="preserve"> and Objectives</w:t>
      </w:r>
      <w:r w:rsidRPr="00B467C9">
        <w:t>:</w:t>
      </w:r>
    </w:p>
    <w:p w14:paraId="720B30D3" w14:textId="63E10DBB" w:rsidR="003F2EED" w:rsidRPr="003943BC" w:rsidRDefault="003F2EED" w:rsidP="003F2EED">
      <w:pPr>
        <w:rPr>
          <w:rFonts w:ascii="Arial" w:hAnsi="Arial"/>
          <w:sz w:val="22"/>
          <w:szCs w:val="20"/>
        </w:rPr>
      </w:pPr>
      <w:r w:rsidRPr="003943BC">
        <w:rPr>
          <w:rFonts w:ascii="Arial" w:hAnsi="Arial"/>
          <w:sz w:val="22"/>
          <w:szCs w:val="20"/>
        </w:rPr>
        <w:t>This course provides insight into the role that technology, the Internet, computers, and other technologies have played in society over the course of history. This course will help you analyze the costs and benefits of technology and the impact it has on all areas of life in modern society, including government, commercial, social, environmental, and psychological factors. </w:t>
      </w:r>
    </w:p>
    <w:p w14:paraId="325CF887" w14:textId="77777777" w:rsidR="003F2EED" w:rsidRPr="003943BC" w:rsidRDefault="003F2EED" w:rsidP="003F2EED">
      <w:pPr>
        <w:rPr>
          <w:rFonts w:ascii="Arial" w:hAnsi="Arial"/>
          <w:sz w:val="22"/>
          <w:szCs w:val="20"/>
        </w:rPr>
      </w:pPr>
    </w:p>
    <w:p w14:paraId="33B71FD8" w14:textId="77777777" w:rsidR="003F2EED" w:rsidRPr="003943BC" w:rsidRDefault="003F2EED" w:rsidP="003F2EED">
      <w:pPr>
        <w:rPr>
          <w:rFonts w:ascii="Arial" w:hAnsi="Arial"/>
          <w:sz w:val="22"/>
          <w:szCs w:val="20"/>
        </w:rPr>
      </w:pPr>
      <w:r w:rsidRPr="003943BC">
        <w:rPr>
          <w:rFonts w:ascii="Arial" w:hAnsi="Arial"/>
          <w:sz w:val="22"/>
          <w:szCs w:val="20"/>
        </w:rPr>
        <w:t>You will engage in a variety of activities as you explore these areas, including debates, research projects, and written work. Through this course, you will:</w:t>
      </w:r>
    </w:p>
    <w:p w14:paraId="134D8247" w14:textId="77777777" w:rsidR="003F2EED" w:rsidRPr="003943BC" w:rsidRDefault="003F2EED" w:rsidP="003F2EED">
      <w:pPr>
        <w:rPr>
          <w:rFonts w:ascii="Arial" w:hAnsi="Arial"/>
          <w:sz w:val="22"/>
          <w:szCs w:val="20"/>
        </w:rPr>
      </w:pPr>
    </w:p>
    <w:p w14:paraId="5B3F75B3" w14:textId="77777777" w:rsidR="007B5719" w:rsidRPr="003943BC" w:rsidRDefault="007B5719" w:rsidP="007B5719">
      <w:pPr>
        <w:pStyle w:val="ListParagraph"/>
        <w:numPr>
          <w:ilvl w:val="0"/>
          <w:numId w:val="14"/>
        </w:numPr>
        <w:rPr>
          <w:rFonts w:ascii="Arial" w:hAnsi="Arial"/>
          <w:szCs w:val="20"/>
        </w:rPr>
      </w:pPr>
      <w:r w:rsidRPr="003943BC">
        <w:rPr>
          <w:rFonts w:ascii="Arial" w:hAnsi="Arial"/>
          <w:szCs w:val="20"/>
        </w:rPr>
        <w:t>Discuss and analyze your own adoption of technology in your life, and the effects it may have on your schooling, work, and personal and mental health. </w:t>
      </w:r>
    </w:p>
    <w:p w14:paraId="6BAB836A" w14:textId="1499F39A" w:rsidR="007B5719" w:rsidRPr="003943BC" w:rsidRDefault="007B5719" w:rsidP="007B5719">
      <w:pPr>
        <w:pStyle w:val="ListParagraph"/>
        <w:numPr>
          <w:ilvl w:val="1"/>
          <w:numId w:val="14"/>
        </w:numPr>
        <w:rPr>
          <w:rFonts w:ascii="Arial" w:hAnsi="Arial"/>
          <w:i/>
          <w:szCs w:val="20"/>
        </w:rPr>
      </w:pPr>
      <w:r w:rsidRPr="003943BC">
        <w:rPr>
          <w:rFonts w:ascii="Arial" w:hAnsi="Arial"/>
          <w:i/>
          <w:szCs w:val="20"/>
        </w:rPr>
        <w:t>Related assignment: Technology Survey and Self-Study</w:t>
      </w:r>
    </w:p>
    <w:p w14:paraId="0044D4FC" w14:textId="5C355BCF" w:rsidR="007B5719" w:rsidRPr="003943BC" w:rsidRDefault="007B5719" w:rsidP="007B5719">
      <w:pPr>
        <w:pStyle w:val="ListParagraph"/>
        <w:numPr>
          <w:ilvl w:val="2"/>
          <w:numId w:val="14"/>
        </w:numPr>
        <w:rPr>
          <w:rFonts w:ascii="Arial" w:hAnsi="Arial"/>
          <w:szCs w:val="20"/>
        </w:rPr>
      </w:pPr>
      <w:r w:rsidRPr="003943BC">
        <w:rPr>
          <w:rFonts w:ascii="Arial" w:hAnsi="Arial"/>
          <w:szCs w:val="20"/>
        </w:rPr>
        <w:t>Construct a survey for yourself and another friend, family member, or colleague on how technology is used in daily life, including for communication and staying current in news and current issues, as well as for school, work, and entertainment.</w:t>
      </w:r>
    </w:p>
    <w:p w14:paraId="43B1D369" w14:textId="1CFCD634" w:rsidR="00035F06" w:rsidRPr="00035F06" w:rsidRDefault="007B5719" w:rsidP="00035F06">
      <w:pPr>
        <w:pStyle w:val="ListParagraph"/>
        <w:numPr>
          <w:ilvl w:val="2"/>
          <w:numId w:val="14"/>
        </w:numPr>
        <w:rPr>
          <w:rFonts w:ascii="Arial" w:hAnsi="Arial"/>
          <w:szCs w:val="20"/>
        </w:rPr>
      </w:pPr>
      <w:r w:rsidRPr="003943BC">
        <w:rPr>
          <w:rFonts w:ascii="Arial" w:hAnsi="Arial"/>
          <w:szCs w:val="20"/>
        </w:rPr>
        <w:lastRenderedPageBreak/>
        <w:t>Analyze and compare results of the survey</w:t>
      </w:r>
      <w:r w:rsidR="0040568D" w:rsidRPr="003943BC">
        <w:rPr>
          <w:rFonts w:ascii="Arial" w:hAnsi="Arial"/>
          <w:szCs w:val="20"/>
        </w:rPr>
        <w:t xml:space="preserve"> and reflect on your findings in a </w:t>
      </w:r>
      <w:r w:rsidR="00035F06">
        <w:rPr>
          <w:rFonts w:ascii="Arial" w:hAnsi="Arial"/>
          <w:szCs w:val="20"/>
        </w:rPr>
        <w:t xml:space="preserve">brief (2-3 page) paper (bonus points: submit your abstract to </w:t>
      </w:r>
      <w:r w:rsidR="006A2A26">
        <w:rPr>
          <w:rFonts w:ascii="Arial" w:hAnsi="Arial"/>
          <w:szCs w:val="20"/>
        </w:rPr>
        <w:t>PNW Day</w:t>
      </w:r>
      <w:r w:rsidR="00035F06">
        <w:rPr>
          <w:rFonts w:ascii="Arial" w:hAnsi="Arial"/>
          <w:szCs w:val="20"/>
        </w:rPr>
        <w:t xml:space="preserve"> of Discovery</w:t>
      </w:r>
      <w:r w:rsidR="006A2A26">
        <w:rPr>
          <w:rFonts w:ascii="Arial" w:hAnsi="Arial"/>
          <w:szCs w:val="20"/>
        </w:rPr>
        <w:t xml:space="preserve"> Research Conference). </w:t>
      </w:r>
    </w:p>
    <w:p w14:paraId="170C2726" w14:textId="74AD56FF" w:rsidR="00F40779" w:rsidRPr="003943BC" w:rsidRDefault="00F40779" w:rsidP="00F40779">
      <w:pPr>
        <w:pStyle w:val="ListParagraph"/>
        <w:numPr>
          <w:ilvl w:val="1"/>
          <w:numId w:val="14"/>
        </w:numPr>
        <w:rPr>
          <w:rFonts w:ascii="Arial" w:hAnsi="Arial"/>
          <w:szCs w:val="20"/>
        </w:rPr>
      </w:pPr>
      <w:r w:rsidRPr="003943BC">
        <w:rPr>
          <w:rFonts w:ascii="Arial" w:hAnsi="Arial"/>
          <w:i/>
          <w:szCs w:val="20"/>
        </w:rPr>
        <w:t>Related assignment: Flipgrid Discussions (Digital Footprint, The Shallows, Alone Together, Disconnecting)</w:t>
      </w:r>
    </w:p>
    <w:p w14:paraId="603CC987" w14:textId="47004CF7" w:rsidR="00F40779" w:rsidRPr="003943BC" w:rsidRDefault="00F40779" w:rsidP="00F40779">
      <w:pPr>
        <w:pStyle w:val="ListParagraph"/>
        <w:numPr>
          <w:ilvl w:val="2"/>
          <w:numId w:val="14"/>
        </w:numPr>
        <w:rPr>
          <w:rFonts w:ascii="Arial" w:hAnsi="Arial"/>
          <w:szCs w:val="20"/>
        </w:rPr>
      </w:pPr>
      <w:r w:rsidRPr="003943BC">
        <w:rPr>
          <w:rFonts w:ascii="Arial" w:hAnsi="Arial"/>
          <w:szCs w:val="20"/>
        </w:rPr>
        <w:t xml:space="preserve">After viewing the video, reflect and respond to the issues posed in a video of at least one minute.  </w:t>
      </w:r>
    </w:p>
    <w:p w14:paraId="7D8B1206" w14:textId="06A7E0D2" w:rsidR="007B5719" w:rsidRPr="003943BC" w:rsidRDefault="007B5719" w:rsidP="007B5719">
      <w:pPr>
        <w:pStyle w:val="ListParagraph"/>
        <w:numPr>
          <w:ilvl w:val="0"/>
          <w:numId w:val="14"/>
        </w:numPr>
        <w:rPr>
          <w:rFonts w:ascii="Arial" w:hAnsi="Arial"/>
          <w:szCs w:val="20"/>
        </w:rPr>
      </w:pPr>
      <w:r w:rsidRPr="003943BC">
        <w:rPr>
          <w:rFonts w:ascii="Arial" w:hAnsi="Arial"/>
          <w:szCs w:val="20"/>
        </w:rPr>
        <w:t>Compare and contrast the impact of technological advancements over the course of history on culture and societal practices. </w:t>
      </w:r>
    </w:p>
    <w:p w14:paraId="63A44178" w14:textId="09961D36" w:rsidR="00445CF4" w:rsidRPr="003943BC" w:rsidRDefault="00445CF4" w:rsidP="00445CF4">
      <w:pPr>
        <w:pStyle w:val="ListParagraph"/>
        <w:numPr>
          <w:ilvl w:val="1"/>
          <w:numId w:val="14"/>
        </w:numPr>
        <w:rPr>
          <w:rFonts w:ascii="Arial" w:hAnsi="Arial"/>
          <w:szCs w:val="20"/>
        </w:rPr>
      </w:pPr>
      <w:r w:rsidRPr="003943BC">
        <w:rPr>
          <w:rFonts w:ascii="Arial" w:hAnsi="Arial"/>
          <w:i/>
          <w:szCs w:val="20"/>
        </w:rPr>
        <w:t>Related assignment: Tech Industry Investigation</w:t>
      </w:r>
    </w:p>
    <w:p w14:paraId="0C5CEAB1" w14:textId="47877D36" w:rsidR="00445CF4" w:rsidRPr="003943BC" w:rsidRDefault="00445CF4" w:rsidP="00445CF4">
      <w:pPr>
        <w:pStyle w:val="ListParagraph"/>
        <w:numPr>
          <w:ilvl w:val="2"/>
          <w:numId w:val="14"/>
        </w:numPr>
        <w:rPr>
          <w:rFonts w:ascii="Arial" w:hAnsi="Arial"/>
          <w:szCs w:val="20"/>
        </w:rPr>
      </w:pPr>
      <w:r w:rsidRPr="003943BC">
        <w:rPr>
          <w:rFonts w:ascii="Arial" w:hAnsi="Arial"/>
          <w:szCs w:val="20"/>
        </w:rPr>
        <w:t>Explore the tech industry and how it has evolved by comparing and contrasting one article, video, podcast, or blog from before 2010 to a recent (2017) article, video, podcast, or blog.</w:t>
      </w:r>
    </w:p>
    <w:p w14:paraId="741D2B1B" w14:textId="1351A7A1" w:rsidR="00F40779" w:rsidRPr="003943BC" w:rsidRDefault="001E39A7" w:rsidP="00F40779">
      <w:pPr>
        <w:pStyle w:val="ListParagraph"/>
        <w:numPr>
          <w:ilvl w:val="1"/>
          <w:numId w:val="14"/>
        </w:numPr>
        <w:rPr>
          <w:rFonts w:ascii="Arial" w:hAnsi="Arial"/>
          <w:szCs w:val="20"/>
        </w:rPr>
      </w:pPr>
      <w:r w:rsidRPr="003943BC">
        <w:rPr>
          <w:rFonts w:ascii="Arial" w:hAnsi="Arial"/>
          <w:i/>
          <w:szCs w:val="20"/>
        </w:rPr>
        <w:t>Related assignment</w:t>
      </w:r>
      <w:r w:rsidR="00F40779" w:rsidRPr="003943BC">
        <w:rPr>
          <w:rFonts w:ascii="Arial" w:hAnsi="Arial"/>
          <w:i/>
          <w:szCs w:val="20"/>
        </w:rPr>
        <w:t>: Flipgrid Discussions (Redefining</w:t>
      </w:r>
      <w:r w:rsidR="00445CF4" w:rsidRPr="003943BC">
        <w:rPr>
          <w:rFonts w:ascii="Arial" w:hAnsi="Arial"/>
          <w:i/>
          <w:szCs w:val="20"/>
        </w:rPr>
        <w:t xml:space="preserve"> Humanity, Assistive Technology</w:t>
      </w:r>
      <w:r w:rsidR="00F40779" w:rsidRPr="003943BC">
        <w:rPr>
          <w:rFonts w:ascii="Arial" w:hAnsi="Arial"/>
          <w:i/>
          <w:szCs w:val="20"/>
        </w:rPr>
        <w:t>)</w:t>
      </w:r>
    </w:p>
    <w:p w14:paraId="69CDF41D" w14:textId="38CFFD95" w:rsidR="001E39A7" w:rsidRPr="003943BC" w:rsidRDefault="00F40779" w:rsidP="00F40779">
      <w:pPr>
        <w:pStyle w:val="ListParagraph"/>
        <w:numPr>
          <w:ilvl w:val="2"/>
          <w:numId w:val="14"/>
        </w:numPr>
        <w:rPr>
          <w:rFonts w:ascii="Arial" w:hAnsi="Arial"/>
          <w:szCs w:val="20"/>
        </w:rPr>
      </w:pPr>
      <w:r w:rsidRPr="003943BC">
        <w:rPr>
          <w:rFonts w:ascii="Arial" w:hAnsi="Arial"/>
          <w:szCs w:val="20"/>
        </w:rPr>
        <w:t xml:space="preserve">After viewing the video, reflect and respond to the issues posed in a video of at least one minute. </w:t>
      </w:r>
      <w:r w:rsidR="00026EBB" w:rsidRPr="003943BC">
        <w:rPr>
          <w:rFonts w:ascii="Arial" w:hAnsi="Arial"/>
          <w:szCs w:val="20"/>
        </w:rPr>
        <w:t xml:space="preserve"> </w:t>
      </w:r>
    </w:p>
    <w:p w14:paraId="1F8BAB59" w14:textId="588CC6AD" w:rsidR="003F2EED" w:rsidRPr="003943BC" w:rsidRDefault="003F2EED" w:rsidP="003F2EED">
      <w:pPr>
        <w:pStyle w:val="ListParagraph"/>
        <w:numPr>
          <w:ilvl w:val="0"/>
          <w:numId w:val="14"/>
        </w:numPr>
        <w:rPr>
          <w:rFonts w:ascii="Arial" w:hAnsi="Arial"/>
          <w:szCs w:val="20"/>
        </w:rPr>
      </w:pPr>
      <w:r w:rsidRPr="003943BC">
        <w:rPr>
          <w:rFonts w:ascii="Arial" w:hAnsi="Arial"/>
          <w:szCs w:val="20"/>
        </w:rPr>
        <w:t>Analyze the social implications of technology development through the lens of various media, including literature, film, and journalism. </w:t>
      </w:r>
    </w:p>
    <w:p w14:paraId="65024F7C" w14:textId="77777777" w:rsidR="00DD4A48" w:rsidRPr="003943BC" w:rsidRDefault="00DD4A48" w:rsidP="00DD4A48">
      <w:pPr>
        <w:pStyle w:val="ListParagraph"/>
        <w:numPr>
          <w:ilvl w:val="1"/>
          <w:numId w:val="14"/>
        </w:numPr>
        <w:rPr>
          <w:rFonts w:ascii="Arial" w:hAnsi="Arial"/>
          <w:i/>
          <w:szCs w:val="20"/>
        </w:rPr>
      </w:pPr>
      <w:r w:rsidRPr="003943BC">
        <w:rPr>
          <w:rFonts w:ascii="Arial" w:hAnsi="Arial"/>
          <w:i/>
          <w:szCs w:val="20"/>
        </w:rPr>
        <w:t>Related assignment: The “Prophecy” of E.M. Forster</w:t>
      </w:r>
    </w:p>
    <w:p w14:paraId="24B042A2" w14:textId="77777777" w:rsidR="00DD4A48" w:rsidRPr="003943BC" w:rsidRDefault="00DD4A48" w:rsidP="00DD4A48">
      <w:pPr>
        <w:pStyle w:val="ListParagraph"/>
        <w:numPr>
          <w:ilvl w:val="2"/>
          <w:numId w:val="14"/>
        </w:numPr>
        <w:rPr>
          <w:rFonts w:ascii="Arial" w:hAnsi="Arial"/>
          <w:szCs w:val="20"/>
        </w:rPr>
      </w:pPr>
      <w:r w:rsidRPr="003943BC">
        <w:rPr>
          <w:rFonts w:ascii="Arial" w:hAnsi="Arial"/>
          <w:szCs w:val="20"/>
        </w:rPr>
        <w:t>After reading “The Machine Stops” (</w:t>
      </w:r>
      <w:hyperlink r:id="rId10" w:history="1">
        <w:r w:rsidRPr="003943BC">
          <w:rPr>
            <w:rStyle w:val="Hyperlink"/>
            <w:rFonts w:ascii="Arial" w:hAnsi="Arial"/>
            <w:szCs w:val="20"/>
          </w:rPr>
          <w:t>http://archive.ncsa.illinois.edu/prajlich/forster.html)</w:t>
        </w:r>
      </w:hyperlink>
      <w:r w:rsidRPr="003943BC">
        <w:rPr>
          <w:rFonts w:ascii="Arial" w:hAnsi="Arial"/>
          <w:szCs w:val="20"/>
        </w:rPr>
        <w:t xml:space="preserve">, choose an aspect of the story and discuss how it seems to predict our current state of technology and/or society today. </w:t>
      </w:r>
    </w:p>
    <w:p w14:paraId="27039FFD" w14:textId="6D8073CB" w:rsidR="007B5719" w:rsidRPr="003943BC" w:rsidRDefault="00DD4A48" w:rsidP="00DD4A48">
      <w:pPr>
        <w:pStyle w:val="ListParagraph"/>
        <w:numPr>
          <w:ilvl w:val="1"/>
          <w:numId w:val="14"/>
        </w:numPr>
        <w:rPr>
          <w:rFonts w:ascii="Arial" w:hAnsi="Arial"/>
          <w:szCs w:val="20"/>
        </w:rPr>
      </w:pPr>
      <w:r w:rsidRPr="003943BC">
        <w:rPr>
          <w:rFonts w:ascii="Arial" w:hAnsi="Arial"/>
          <w:i/>
          <w:szCs w:val="20"/>
        </w:rPr>
        <w:t xml:space="preserve">Related assignment: Tech in the </w:t>
      </w:r>
      <w:r w:rsidR="00B540E0">
        <w:rPr>
          <w:rFonts w:ascii="Arial" w:hAnsi="Arial"/>
          <w:i/>
          <w:szCs w:val="20"/>
        </w:rPr>
        <w:t>Media</w:t>
      </w:r>
    </w:p>
    <w:p w14:paraId="500F849A" w14:textId="03F953F6" w:rsidR="00DD4A48" w:rsidRPr="003943BC" w:rsidRDefault="00DD4A48" w:rsidP="00DD4A48">
      <w:pPr>
        <w:pStyle w:val="ListParagraph"/>
        <w:numPr>
          <w:ilvl w:val="2"/>
          <w:numId w:val="14"/>
        </w:numPr>
        <w:rPr>
          <w:rFonts w:ascii="Arial" w:hAnsi="Arial"/>
          <w:szCs w:val="20"/>
        </w:rPr>
      </w:pPr>
      <w:r w:rsidRPr="003943BC">
        <w:rPr>
          <w:rFonts w:ascii="Arial" w:hAnsi="Arial"/>
          <w:szCs w:val="20"/>
        </w:rPr>
        <w:t>Find a clip from a movie</w:t>
      </w:r>
      <w:r w:rsidR="006610B5">
        <w:rPr>
          <w:rFonts w:ascii="Arial" w:hAnsi="Arial"/>
          <w:szCs w:val="20"/>
        </w:rPr>
        <w:t>/TV show</w:t>
      </w:r>
      <w:r w:rsidR="00B540E0">
        <w:rPr>
          <w:rFonts w:ascii="Arial" w:hAnsi="Arial"/>
          <w:szCs w:val="20"/>
        </w:rPr>
        <w:t>, a piece of artwork, or</w:t>
      </w:r>
      <w:r w:rsidR="006610B5">
        <w:rPr>
          <w:rFonts w:ascii="Arial" w:hAnsi="Arial"/>
          <w:szCs w:val="20"/>
        </w:rPr>
        <w:t xml:space="preserve"> some other visual media source</w:t>
      </w:r>
      <w:r w:rsidRPr="003943BC">
        <w:rPr>
          <w:rFonts w:ascii="Arial" w:hAnsi="Arial"/>
          <w:szCs w:val="20"/>
        </w:rPr>
        <w:t xml:space="preserve"> depicting some aspect of technology and its impact on society, and present its meaning and implications</w:t>
      </w:r>
      <w:r w:rsidR="00811CDF" w:rsidRPr="003943BC">
        <w:rPr>
          <w:rFonts w:ascii="Arial" w:hAnsi="Arial"/>
          <w:szCs w:val="20"/>
        </w:rPr>
        <w:t xml:space="preserve"> as you see them to the rest of the class. </w:t>
      </w:r>
    </w:p>
    <w:p w14:paraId="03075F20" w14:textId="3BA87754" w:rsidR="00811CDF" w:rsidRPr="003943BC" w:rsidRDefault="00811CDF" w:rsidP="00DD4A48">
      <w:pPr>
        <w:pStyle w:val="ListParagraph"/>
        <w:numPr>
          <w:ilvl w:val="2"/>
          <w:numId w:val="14"/>
        </w:numPr>
        <w:rPr>
          <w:rFonts w:ascii="Arial" w:hAnsi="Arial"/>
          <w:szCs w:val="20"/>
        </w:rPr>
      </w:pPr>
      <w:r w:rsidRPr="003943BC">
        <w:rPr>
          <w:rFonts w:ascii="Arial" w:hAnsi="Arial"/>
          <w:szCs w:val="20"/>
        </w:rPr>
        <w:t xml:space="preserve">Relate your movie clip back to our current course themes, including what you have read and seen online. </w:t>
      </w:r>
    </w:p>
    <w:p w14:paraId="47DC7F00" w14:textId="13F49EC8" w:rsidR="003F2EED" w:rsidRPr="003943BC" w:rsidRDefault="003F2EED" w:rsidP="007B5719">
      <w:pPr>
        <w:pStyle w:val="ListParagraph"/>
        <w:numPr>
          <w:ilvl w:val="0"/>
          <w:numId w:val="14"/>
        </w:numPr>
        <w:rPr>
          <w:rFonts w:ascii="Arial" w:hAnsi="Arial"/>
          <w:szCs w:val="20"/>
        </w:rPr>
      </w:pPr>
      <w:r w:rsidRPr="003943BC">
        <w:rPr>
          <w:rFonts w:ascii="Arial" w:hAnsi="Arial"/>
          <w:szCs w:val="20"/>
        </w:rPr>
        <w:t>Construct and defend arguments debating the impact of technological advancements in various fields and industries, including business, science, education, and medicine.</w:t>
      </w:r>
    </w:p>
    <w:p w14:paraId="26789359" w14:textId="60BD8587" w:rsidR="00F40779" w:rsidRPr="003943BC" w:rsidRDefault="00F40779" w:rsidP="00F40779">
      <w:pPr>
        <w:pStyle w:val="ListParagraph"/>
        <w:numPr>
          <w:ilvl w:val="1"/>
          <w:numId w:val="14"/>
        </w:numPr>
        <w:rPr>
          <w:rFonts w:ascii="Arial" w:hAnsi="Arial"/>
          <w:szCs w:val="20"/>
        </w:rPr>
      </w:pPr>
      <w:r w:rsidRPr="003943BC">
        <w:rPr>
          <w:rFonts w:ascii="Arial" w:hAnsi="Arial"/>
          <w:i/>
          <w:szCs w:val="20"/>
        </w:rPr>
        <w:t xml:space="preserve">Related assignment: Flipgrid Discussions (Business in the Digital Age, Technology in Healthcare, </w:t>
      </w:r>
      <w:r w:rsidR="00844EAF" w:rsidRPr="003943BC">
        <w:rPr>
          <w:rFonts w:ascii="Arial" w:hAnsi="Arial"/>
          <w:i/>
          <w:szCs w:val="20"/>
        </w:rPr>
        <w:t>Schools and Technology)</w:t>
      </w:r>
    </w:p>
    <w:p w14:paraId="0107E213" w14:textId="540A29B3" w:rsidR="00F40779" w:rsidRPr="003943BC" w:rsidRDefault="00F40779" w:rsidP="00F40779">
      <w:pPr>
        <w:pStyle w:val="ListParagraph"/>
        <w:numPr>
          <w:ilvl w:val="2"/>
          <w:numId w:val="14"/>
        </w:numPr>
        <w:rPr>
          <w:rFonts w:ascii="Arial" w:hAnsi="Arial"/>
          <w:szCs w:val="20"/>
        </w:rPr>
      </w:pPr>
      <w:r w:rsidRPr="003943BC">
        <w:rPr>
          <w:rFonts w:ascii="Arial" w:hAnsi="Arial"/>
          <w:szCs w:val="20"/>
        </w:rPr>
        <w:t xml:space="preserve">After viewing the video, reflect and respond to the issues posed in a video of at least one minute.  </w:t>
      </w:r>
    </w:p>
    <w:p w14:paraId="1B414C9E" w14:textId="71637729" w:rsidR="001E39A7" w:rsidRPr="003943BC" w:rsidRDefault="001E39A7" w:rsidP="001E39A7">
      <w:pPr>
        <w:pStyle w:val="ListParagraph"/>
        <w:numPr>
          <w:ilvl w:val="1"/>
          <w:numId w:val="14"/>
        </w:numPr>
        <w:rPr>
          <w:rFonts w:ascii="Arial" w:hAnsi="Arial"/>
          <w:i/>
          <w:szCs w:val="20"/>
        </w:rPr>
      </w:pPr>
      <w:r w:rsidRPr="003943BC">
        <w:rPr>
          <w:rFonts w:ascii="Arial" w:hAnsi="Arial"/>
          <w:i/>
          <w:szCs w:val="20"/>
        </w:rPr>
        <w:t>Related assignment</w:t>
      </w:r>
      <w:r w:rsidR="00DD4A48" w:rsidRPr="003943BC">
        <w:rPr>
          <w:rFonts w:ascii="Arial" w:hAnsi="Arial"/>
          <w:i/>
          <w:szCs w:val="20"/>
        </w:rPr>
        <w:t>: The Great Debate</w:t>
      </w:r>
    </w:p>
    <w:p w14:paraId="190977B0" w14:textId="446AA666" w:rsidR="001E39A7" w:rsidRPr="003943BC" w:rsidRDefault="00DD4A48" w:rsidP="001E39A7">
      <w:pPr>
        <w:pStyle w:val="ListParagraph"/>
        <w:numPr>
          <w:ilvl w:val="2"/>
          <w:numId w:val="14"/>
        </w:numPr>
        <w:rPr>
          <w:rFonts w:ascii="Arial" w:hAnsi="Arial"/>
          <w:szCs w:val="20"/>
        </w:rPr>
      </w:pPr>
      <w:r w:rsidRPr="003943BC">
        <w:rPr>
          <w:rFonts w:ascii="Arial" w:hAnsi="Arial"/>
          <w:szCs w:val="20"/>
        </w:rPr>
        <w:t>Based on everything discussed this semester, develop a short speech (10</w:t>
      </w:r>
      <w:r w:rsidR="00E11079" w:rsidRPr="003943BC">
        <w:rPr>
          <w:rFonts w:ascii="Arial" w:hAnsi="Arial"/>
          <w:szCs w:val="20"/>
        </w:rPr>
        <w:t>-15</w:t>
      </w:r>
      <w:r w:rsidRPr="003943BC">
        <w:rPr>
          <w:rFonts w:ascii="Arial" w:hAnsi="Arial"/>
          <w:szCs w:val="20"/>
        </w:rPr>
        <w:t xml:space="preserve"> minutes) either defending or challenging any aspect of technology and society. </w:t>
      </w:r>
    </w:p>
    <w:p w14:paraId="4EC26A64" w14:textId="4A7E62A8" w:rsidR="00DD4A48" w:rsidRPr="003943BC" w:rsidRDefault="00DD4A48" w:rsidP="001E39A7">
      <w:pPr>
        <w:pStyle w:val="ListParagraph"/>
        <w:numPr>
          <w:ilvl w:val="2"/>
          <w:numId w:val="14"/>
        </w:numPr>
        <w:rPr>
          <w:rFonts w:ascii="Arial" w:hAnsi="Arial"/>
          <w:szCs w:val="20"/>
        </w:rPr>
      </w:pPr>
      <w:r w:rsidRPr="003943BC">
        <w:rPr>
          <w:rFonts w:ascii="Arial" w:hAnsi="Arial"/>
          <w:szCs w:val="20"/>
        </w:rPr>
        <w:t xml:space="preserve">After giving your speech, answer questions and engage in debate with your colleagues. </w:t>
      </w:r>
    </w:p>
    <w:p w14:paraId="71010082" w14:textId="77777777" w:rsidR="003F2EED" w:rsidRPr="003943BC" w:rsidRDefault="003F2EED" w:rsidP="003F2EED">
      <w:pPr>
        <w:rPr>
          <w:rFonts w:ascii="Arial" w:hAnsi="Arial"/>
          <w:sz w:val="22"/>
          <w:szCs w:val="20"/>
        </w:rPr>
      </w:pPr>
    </w:p>
    <w:p w14:paraId="498EF56E" w14:textId="14029331" w:rsidR="00614771" w:rsidRPr="00E40D10" w:rsidRDefault="005136DE" w:rsidP="00243EFB">
      <w:pPr>
        <w:tabs>
          <w:tab w:val="left" w:pos="540"/>
        </w:tabs>
        <w:ind w:left="540" w:hanging="540"/>
        <w:rPr>
          <w:rFonts w:ascii="Arial" w:hAnsi="Arial"/>
          <w:bCs/>
          <w:sz w:val="20"/>
          <w:szCs w:val="20"/>
        </w:rPr>
      </w:pPr>
      <w:r w:rsidRPr="003943BC">
        <w:rPr>
          <w:rFonts w:ascii="Arial" w:hAnsi="Arial"/>
          <w:b/>
          <w:bCs/>
          <w:sz w:val="32"/>
        </w:rPr>
        <w:br w:type="column"/>
      </w:r>
      <w:r w:rsidR="004C7ED8" w:rsidRPr="003A147F">
        <w:rPr>
          <w:rFonts w:ascii="Arial" w:hAnsi="Arial"/>
          <w:b/>
          <w:bCs/>
        </w:rPr>
        <w:lastRenderedPageBreak/>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DB1DDA" w:rsidRPr="00FA4FAF" w14:paraId="032CE0F2" w14:textId="77777777" w:rsidTr="00161AF7">
        <w:tc>
          <w:tcPr>
            <w:tcW w:w="10620" w:type="dxa"/>
            <w:shd w:val="clear" w:color="auto" w:fill="FFFF99"/>
          </w:tcPr>
          <w:p w14:paraId="0C6A5515" w14:textId="77777777" w:rsidR="00DB1DDA" w:rsidRPr="00FA4FAF" w:rsidRDefault="00DB1DDA" w:rsidP="00FA4FAF">
            <w:pPr>
              <w:tabs>
                <w:tab w:val="left" w:pos="540"/>
              </w:tabs>
              <w:jc w:val="center"/>
              <w:rPr>
                <w:rFonts w:ascii="Arial" w:hAnsi="Arial"/>
                <w:b/>
                <w:bCs/>
                <w:i/>
              </w:rPr>
            </w:pPr>
          </w:p>
          <w:p w14:paraId="664EAB1E" w14:textId="77777777" w:rsidR="00DB1DDA" w:rsidRPr="007959CC" w:rsidRDefault="00DB1DDA" w:rsidP="006343CA">
            <w:pPr>
              <w:pStyle w:val="Heading1"/>
            </w:pPr>
            <w:r w:rsidRPr="007959CC">
              <w:t>COURSE REQUIREMENTS/ EXPECTATIONS</w:t>
            </w:r>
          </w:p>
          <w:p w14:paraId="73078958" w14:textId="77777777" w:rsidR="00DB1DDA" w:rsidRPr="00FA4FAF" w:rsidRDefault="00DB1DDA" w:rsidP="00FA4FAF">
            <w:pPr>
              <w:tabs>
                <w:tab w:val="left" w:pos="540"/>
              </w:tabs>
              <w:jc w:val="center"/>
              <w:rPr>
                <w:rFonts w:ascii="Arial" w:hAnsi="Arial"/>
                <w:b/>
                <w:bCs/>
                <w:i/>
              </w:rPr>
            </w:pPr>
          </w:p>
        </w:tc>
      </w:tr>
    </w:tbl>
    <w:p w14:paraId="6BBE4DA6" w14:textId="77777777" w:rsidR="003812CB" w:rsidRPr="00B467C9" w:rsidRDefault="003812CB" w:rsidP="00DB1DDA">
      <w:pPr>
        <w:tabs>
          <w:tab w:val="left" w:pos="540"/>
        </w:tabs>
        <w:ind w:left="540" w:hanging="540"/>
        <w:jc w:val="center"/>
        <w:rPr>
          <w:rFonts w:ascii="Arial" w:hAnsi="Arial"/>
          <w:bCs/>
          <w:sz w:val="20"/>
          <w:szCs w:val="20"/>
        </w:rPr>
      </w:pPr>
    </w:p>
    <w:p w14:paraId="7EB5B9D0" w14:textId="77777777" w:rsidR="006F2E83" w:rsidRDefault="006F2E83" w:rsidP="006343CA">
      <w:pPr>
        <w:pStyle w:val="Heading2"/>
      </w:pPr>
      <w:r w:rsidRPr="007646CB">
        <w:t>Grading</w:t>
      </w:r>
      <w:r w:rsidR="00833852">
        <w:t xml:space="preserve"> Policy</w:t>
      </w:r>
      <w:r w:rsidR="007C6DFA">
        <w:t>:</w:t>
      </w:r>
    </w:p>
    <w:p w14:paraId="1CA64FAF" w14:textId="0EBCDEA4" w:rsidR="005E1C83" w:rsidRPr="00AA22DB" w:rsidRDefault="005E1C83" w:rsidP="005E1C83">
      <w:pPr>
        <w:ind w:right="-360"/>
        <w:rPr>
          <w:rFonts w:ascii="Palatino" w:hAnsi="Palatino"/>
          <w:i/>
          <w:sz w:val="20"/>
          <w:szCs w:val="20"/>
        </w:rPr>
      </w:pPr>
      <w:r w:rsidRPr="00F320F3">
        <w:rPr>
          <w:rFonts w:ascii="Arial" w:hAnsi="Arial"/>
          <w:sz w:val="20"/>
          <w:szCs w:val="20"/>
        </w:rPr>
        <w:t xml:space="preserve">Your course grade will be determined by your performance in </w:t>
      </w:r>
      <w:r w:rsidR="00822D25">
        <w:rPr>
          <w:rFonts w:ascii="Arial" w:hAnsi="Arial"/>
          <w:sz w:val="20"/>
          <w:szCs w:val="20"/>
        </w:rPr>
        <w:t>assignments and discussions</w:t>
      </w:r>
      <w:r w:rsidR="00572A99">
        <w:rPr>
          <w:rFonts w:ascii="Arial" w:hAnsi="Arial"/>
          <w:sz w:val="20"/>
          <w:szCs w:val="20"/>
        </w:rPr>
        <w:t>.</w:t>
      </w:r>
      <w:r w:rsidRPr="00F320F3">
        <w:rPr>
          <w:rFonts w:ascii="Arial" w:hAnsi="Arial"/>
          <w:sz w:val="20"/>
          <w:szCs w:val="20"/>
        </w:rPr>
        <w:t xml:space="preserve">  </w:t>
      </w:r>
      <w:r w:rsidR="00572A99">
        <w:rPr>
          <w:rFonts w:ascii="Arial" w:hAnsi="Arial"/>
          <w:sz w:val="20"/>
          <w:szCs w:val="20"/>
        </w:rPr>
        <w:t>See below for a breakdown of total course</w:t>
      </w:r>
      <w:r w:rsidR="00F94302">
        <w:rPr>
          <w:rFonts w:ascii="Arial" w:hAnsi="Arial"/>
          <w:sz w:val="20"/>
          <w:szCs w:val="20"/>
        </w:rPr>
        <w:t xml:space="preserve"> points possible</w:t>
      </w:r>
      <w:r w:rsidR="00F94302" w:rsidRPr="00AA22DB">
        <w:rPr>
          <w:rFonts w:ascii="Arial" w:hAnsi="Arial"/>
          <w:i/>
          <w:sz w:val="20"/>
          <w:szCs w:val="20"/>
        </w:rPr>
        <w:t>.</w:t>
      </w:r>
      <w:r w:rsidR="00AA22DB" w:rsidRPr="00AA22DB">
        <w:rPr>
          <w:rFonts w:ascii="Arial" w:hAnsi="Arial"/>
          <w:i/>
          <w:sz w:val="20"/>
          <w:szCs w:val="20"/>
        </w:rPr>
        <w:t xml:space="preserve">  (Points are tentative and may change throughout semester- instructor will notify you.)</w:t>
      </w:r>
      <w:r w:rsidRPr="00AA22DB">
        <w:rPr>
          <w:rFonts w:ascii="Arial" w:hAnsi="Arial"/>
          <w:i/>
          <w:sz w:val="20"/>
          <w:szCs w:val="20"/>
        </w:rPr>
        <w:t xml:space="preserve"> </w:t>
      </w:r>
    </w:p>
    <w:p w14:paraId="334BAE70" w14:textId="77777777" w:rsidR="005E1C83" w:rsidRPr="00F320F3" w:rsidRDefault="005E1C83" w:rsidP="005E1C83">
      <w:pPr>
        <w:spacing w:line="240" w:lineRule="atLeast"/>
        <w:ind w:left="720"/>
        <w:rPr>
          <w:rFonts w:ascii="Palatino" w:hAnsi="Palatino"/>
          <w:sz w:val="20"/>
          <w:szCs w:val="20"/>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4599"/>
      </w:tblGrid>
      <w:tr w:rsidR="00F94302" w:rsidRPr="00585E94" w14:paraId="34B744F8" w14:textId="77777777" w:rsidTr="00A20FBC">
        <w:trPr>
          <w:trHeight w:val="368"/>
        </w:trPr>
        <w:tc>
          <w:tcPr>
            <w:tcW w:w="4388" w:type="dxa"/>
            <w:shd w:val="clear" w:color="auto" w:fill="EAF1DD"/>
            <w:hideMark/>
          </w:tcPr>
          <w:p w14:paraId="50E13B16" w14:textId="77777777" w:rsidR="00F94302" w:rsidRPr="00F94302" w:rsidRDefault="00F94302" w:rsidP="00A20FBC">
            <w:pPr>
              <w:spacing w:line="240" w:lineRule="atLeast"/>
              <w:jc w:val="center"/>
              <w:rPr>
                <w:rFonts w:ascii="Arial" w:hAnsi="Arial"/>
                <w:b/>
              </w:rPr>
            </w:pPr>
            <w:r w:rsidRPr="005E1C83">
              <w:rPr>
                <w:rFonts w:ascii="Arial" w:hAnsi="Arial"/>
                <w:b/>
              </w:rPr>
              <w:t>Assignment</w:t>
            </w:r>
          </w:p>
        </w:tc>
        <w:tc>
          <w:tcPr>
            <w:tcW w:w="4599" w:type="dxa"/>
            <w:shd w:val="clear" w:color="auto" w:fill="EAF1DD"/>
            <w:hideMark/>
          </w:tcPr>
          <w:p w14:paraId="273B9B08" w14:textId="77777777" w:rsidR="00F94302" w:rsidRPr="005E1C83" w:rsidRDefault="00F94302" w:rsidP="00A20FBC">
            <w:pPr>
              <w:spacing w:line="240" w:lineRule="atLeast"/>
              <w:jc w:val="center"/>
              <w:rPr>
                <w:rFonts w:ascii="Palatino" w:hAnsi="Palatino"/>
                <w:b/>
              </w:rPr>
            </w:pPr>
            <w:r w:rsidRPr="005E1C83">
              <w:rPr>
                <w:rFonts w:ascii="Arial" w:hAnsi="Arial"/>
                <w:b/>
              </w:rPr>
              <w:t>Points</w:t>
            </w:r>
          </w:p>
        </w:tc>
      </w:tr>
      <w:tr w:rsidR="00F94302" w:rsidRPr="00496510" w14:paraId="50532E54" w14:textId="77777777" w:rsidTr="003E018C">
        <w:trPr>
          <w:trHeight w:val="584"/>
        </w:trPr>
        <w:tc>
          <w:tcPr>
            <w:tcW w:w="4388" w:type="dxa"/>
            <w:shd w:val="clear" w:color="auto" w:fill="FDE9D9"/>
            <w:hideMark/>
          </w:tcPr>
          <w:p w14:paraId="536ADA14" w14:textId="4DCFC6C6" w:rsidR="00F94302" w:rsidRPr="003D6227" w:rsidRDefault="00EB58FD" w:rsidP="003D6227">
            <w:pPr>
              <w:tabs>
                <w:tab w:val="left" w:leader="dot" w:pos="5760"/>
              </w:tabs>
              <w:spacing w:line="240" w:lineRule="atLeast"/>
              <w:rPr>
                <w:rFonts w:ascii="Arial" w:hAnsi="Arial"/>
                <w:b/>
                <w:sz w:val="20"/>
                <w:szCs w:val="20"/>
              </w:rPr>
            </w:pPr>
            <w:r>
              <w:rPr>
                <w:rFonts w:ascii="Arial" w:hAnsi="Arial"/>
                <w:b/>
                <w:sz w:val="20"/>
                <w:szCs w:val="20"/>
              </w:rPr>
              <w:t>Projects (4</w:t>
            </w:r>
            <w:r w:rsidR="00BC7CAC">
              <w:rPr>
                <w:rFonts w:ascii="Arial" w:hAnsi="Arial"/>
                <w:b/>
                <w:sz w:val="20"/>
                <w:szCs w:val="20"/>
              </w:rPr>
              <w:t>)</w:t>
            </w:r>
          </w:p>
        </w:tc>
        <w:tc>
          <w:tcPr>
            <w:tcW w:w="4599" w:type="dxa"/>
            <w:hideMark/>
          </w:tcPr>
          <w:p w14:paraId="453D00C4" w14:textId="45F983E2" w:rsidR="00F94302" w:rsidRPr="00856DF4" w:rsidRDefault="00EB58FD" w:rsidP="00664335">
            <w:pPr>
              <w:spacing w:line="240" w:lineRule="atLeast"/>
              <w:jc w:val="center"/>
              <w:rPr>
                <w:rFonts w:ascii="Arial" w:hAnsi="Arial"/>
                <w:sz w:val="20"/>
                <w:szCs w:val="20"/>
                <w:u w:val="single"/>
              </w:rPr>
            </w:pPr>
            <w:r>
              <w:rPr>
                <w:rFonts w:ascii="Arial" w:hAnsi="Arial"/>
                <w:sz w:val="20"/>
                <w:szCs w:val="20"/>
              </w:rPr>
              <w:t>100</w:t>
            </w:r>
            <w:r w:rsidR="00F94302" w:rsidRPr="00856DF4">
              <w:rPr>
                <w:rFonts w:ascii="Arial" w:hAnsi="Arial"/>
                <w:sz w:val="20"/>
                <w:szCs w:val="20"/>
              </w:rPr>
              <w:t xml:space="preserve"> pts.</w:t>
            </w:r>
          </w:p>
        </w:tc>
      </w:tr>
      <w:tr w:rsidR="00822D25" w:rsidRPr="00496510" w14:paraId="1FFAB718" w14:textId="77777777" w:rsidTr="003E018C">
        <w:trPr>
          <w:trHeight w:val="620"/>
        </w:trPr>
        <w:tc>
          <w:tcPr>
            <w:tcW w:w="4388" w:type="dxa"/>
            <w:shd w:val="clear" w:color="auto" w:fill="FDE9D9"/>
          </w:tcPr>
          <w:p w14:paraId="5B894425" w14:textId="5F1BF8D9" w:rsidR="00822D25" w:rsidRDefault="00EB58FD" w:rsidP="003D6227">
            <w:pPr>
              <w:tabs>
                <w:tab w:val="left" w:leader="dot" w:pos="5760"/>
              </w:tabs>
              <w:spacing w:line="240" w:lineRule="atLeast"/>
              <w:ind w:left="424" w:hanging="424"/>
              <w:outlineLvl w:val="7"/>
              <w:rPr>
                <w:rFonts w:ascii="Arial" w:hAnsi="Arial"/>
                <w:b/>
                <w:sz w:val="20"/>
                <w:szCs w:val="20"/>
              </w:rPr>
            </w:pPr>
            <w:r>
              <w:rPr>
                <w:rFonts w:ascii="Arial" w:hAnsi="Arial"/>
                <w:b/>
                <w:sz w:val="20"/>
                <w:szCs w:val="20"/>
              </w:rPr>
              <w:t xml:space="preserve">Overall </w:t>
            </w:r>
            <w:r w:rsidR="00822D25">
              <w:rPr>
                <w:rFonts w:ascii="Arial" w:hAnsi="Arial"/>
                <w:b/>
                <w:sz w:val="20"/>
                <w:szCs w:val="20"/>
              </w:rPr>
              <w:t>Participation</w:t>
            </w:r>
          </w:p>
        </w:tc>
        <w:tc>
          <w:tcPr>
            <w:tcW w:w="4599" w:type="dxa"/>
          </w:tcPr>
          <w:p w14:paraId="3C082831" w14:textId="23326366" w:rsidR="00822D25" w:rsidRDefault="00EB58FD" w:rsidP="003E018C">
            <w:pPr>
              <w:spacing w:line="240" w:lineRule="atLeast"/>
              <w:ind w:left="81"/>
              <w:jc w:val="center"/>
              <w:rPr>
                <w:rFonts w:ascii="Arial" w:hAnsi="Arial"/>
                <w:sz w:val="20"/>
                <w:szCs w:val="20"/>
              </w:rPr>
            </w:pPr>
            <w:r>
              <w:rPr>
                <w:rFonts w:ascii="Arial" w:hAnsi="Arial"/>
                <w:sz w:val="20"/>
                <w:szCs w:val="20"/>
              </w:rPr>
              <w:t>20</w:t>
            </w:r>
            <w:r w:rsidR="00822D25">
              <w:rPr>
                <w:rFonts w:ascii="Arial" w:hAnsi="Arial"/>
                <w:sz w:val="20"/>
                <w:szCs w:val="20"/>
              </w:rPr>
              <w:t xml:space="preserve"> pts.</w:t>
            </w:r>
          </w:p>
        </w:tc>
      </w:tr>
      <w:tr w:rsidR="00F94302" w:rsidRPr="00496510" w14:paraId="2B40FFEA" w14:textId="77777777" w:rsidTr="003E018C">
        <w:trPr>
          <w:trHeight w:val="620"/>
        </w:trPr>
        <w:tc>
          <w:tcPr>
            <w:tcW w:w="4388" w:type="dxa"/>
            <w:shd w:val="clear" w:color="auto" w:fill="FDE9D9"/>
          </w:tcPr>
          <w:p w14:paraId="22251F2A" w14:textId="02434BE1" w:rsidR="003D6227" w:rsidRPr="00F94302" w:rsidRDefault="00EB58FD" w:rsidP="003D6227">
            <w:pPr>
              <w:tabs>
                <w:tab w:val="left" w:leader="dot" w:pos="5760"/>
              </w:tabs>
              <w:spacing w:line="240" w:lineRule="atLeast"/>
              <w:ind w:left="424" w:hanging="424"/>
              <w:outlineLvl w:val="7"/>
              <w:rPr>
                <w:rFonts w:ascii="Arial" w:hAnsi="Arial"/>
                <w:sz w:val="20"/>
                <w:szCs w:val="20"/>
              </w:rPr>
            </w:pPr>
            <w:r>
              <w:rPr>
                <w:rFonts w:ascii="Arial" w:hAnsi="Arial"/>
                <w:b/>
                <w:sz w:val="20"/>
                <w:szCs w:val="20"/>
              </w:rPr>
              <w:t>Flipgrids (8</w:t>
            </w:r>
            <w:r w:rsidR="00BC7CAC">
              <w:rPr>
                <w:rFonts w:ascii="Arial" w:hAnsi="Arial"/>
                <w:b/>
                <w:sz w:val="20"/>
                <w:szCs w:val="20"/>
              </w:rPr>
              <w:t>)</w:t>
            </w:r>
          </w:p>
          <w:p w14:paraId="05294F26" w14:textId="7119F7F9" w:rsidR="00F94302" w:rsidRPr="00F94302" w:rsidRDefault="00F94302" w:rsidP="003E018C">
            <w:pPr>
              <w:tabs>
                <w:tab w:val="left" w:leader="dot" w:pos="5760"/>
              </w:tabs>
              <w:spacing w:line="240" w:lineRule="atLeast"/>
              <w:ind w:left="424" w:hanging="48"/>
              <w:outlineLvl w:val="7"/>
              <w:rPr>
                <w:rFonts w:ascii="Arial" w:hAnsi="Arial"/>
                <w:sz w:val="20"/>
                <w:szCs w:val="20"/>
              </w:rPr>
            </w:pPr>
          </w:p>
        </w:tc>
        <w:tc>
          <w:tcPr>
            <w:tcW w:w="4599" w:type="dxa"/>
            <w:hideMark/>
          </w:tcPr>
          <w:p w14:paraId="1CCE23D2" w14:textId="4781E33E" w:rsidR="00F94302" w:rsidRPr="00856DF4" w:rsidRDefault="00EB58FD" w:rsidP="003E018C">
            <w:pPr>
              <w:spacing w:line="240" w:lineRule="atLeast"/>
              <w:ind w:left="81"/>
              <w:jc w:val="center"/>
              <w:rPr>
                <w:rFonts w:ascii="Arial" w:hAnsi="Arial"/>
                <w:sz w:val="20"/>
                <w:szCs w:val="20"/>
              </w:rPr>
            </w:pPr>
            <w:r>
              <w:rPr>
                <w:rFonts w:ascii="Arial" w:hAnsi="Arial"/>
                <w:sz w:val="20"/>
                <w:szCs w:val="20"/>
              </w:rPr>
              <w:t>8</w:t>
            </w:r>
            <w:r w:rsidR="003E018C">
              <w:rPr>
                <w:rFonts w:ascii="Arial" w:hAnsi="Arial"/>
                <w:sz w:val="20"/>
                <w:szCs w:val="20"/>
              </w:rPr>
              <w:t>0</w:t>
            </w:r>
            <w:r w:rsidR="00F94302" w:rsidRPr="00856DF4">
              <w:rPr>
                <w:rFonts w:ascii="Arial" w:hAnsi="Arial"/>
                <w:sz w:val="20"/>
                <w:szCs w:val="20"/>
              </w:rPr>
              <w:t xml:space="preserve"> pts.</w:t>
            </w:r>
          </w:p>
        </w:tc>
      </w:tr>
      <w:tr w:rsidR="00F94302" w:rsidRPr="00496510" w14:paraId="38774EFF" w14:textId="77777777" w:rsidTr="003E018C">
        <w:tc>
          <w:tcPr>
            <w:tcW w:w="4388" w:type="dxa"/>
            <w:shd w:val="clear" w:color="auto" w:fill="FDE9D9"/>
            <w:hideMark/>
          </w:tcPr>
          <w:p w14:paraId="77A67890" w14:textId="4DDEB624" w:rsidR="00F94302" w:rsidRDefault="00844EAF" w:rsidP="002E3925">
            <w:pPr>
              <w:spacing w:line="240" w:lineRule="atLeast"/>
              <w:ind w:right="-7"/>
              <w:rPr>
                <w:rFonts w:ascii="Arial" w:hAnsi="Arial"/>
                <w:b/>
                <w:sz w:val="20"/>
                <w:szCs w:val="20"/>
              </w:rPr>
            </w:pPr>
            <w:r>
              <w:rPr>
                <w:rFonts w:ascii="Arial" w:hAnsi="Arial"/>
                <w:b/>
                <w:sz w:val="20"/>
                <w:szCs w:val="20"/>
              </w:rPr>
              <w:t xml:space="preserve">Great Debate </w:t>
            </w:r>
          </w:p>
          <w:p w14:paraId="486C343B" w14:textId="77777777" w:rsidR="00F94302" w:rsidRPr="00F94302" w:rsidRDefault="00F94302" w:rsidP="002E3925">
            <w:pPr>
              <w:spacing w:line="240" w:lineRule="atLeast"/>
              <w:ind w:right="-7"/>
              <w:rPr>
                <w:rFonts w:ascii="Arial" w:hAnsi="Arial"/>
                <w:b/>
                <w:sz w:val="20"/>
                <w:szCs w:val="20"/>
              </w:rPr>
            </w:pPr>
          </w:p>
        </w:tc>
        <w:tc>
          <w:tcPr>
            <w:tcW w:w="4599" w:type="dxa"/>
            <w:hideMark/>
          </w:tcPr>
          <w:p w14:paraId="7A1CA873" w14:textId="465F86EE" w:rsidR="00F94302" w:rsidRPr="00856DF4" w:rsidRDefault="00844EAF" w:rsidP="002E3925">
            <w:pPr>
              <w:spacing w:line="240" w:lineRule="atLeast"/>
              <w:jc w:val="center"/>
              <w:rPr>
                <w:rFonts w:ascii="Arial" w:hAnsi="Arial"/>
                <w:sz w:val="20"/>
                <w:szCs w:val="20"/>
              </w:rPr>
            </w:pPr>
            <w:r>
              <w:rPr>
                <w:rFonts w:ascii="Arial" w:hAnsi="Arial"/>
                <w:sz w:val="20"/>
                <w:szCs w:val="20"/>
              </w:rPr>
              <w:t>100</w:t>
            </w:r>
            <w:r w:rsidR="00F94302" w:rsidRPr="00856DF4">
              <w:rPr>
                <w:rFonts w:ascii="Arial" w:hAnsi="Arial"/>
                <w:sz w:val="20"/>
                <w:szCs w:val="20"/>
              </w:rPr>
              <w:t xml:space="preserve"> pts.</w:t>
            </w:r>
          </w:p>
        </w:tc>
      </w:tr>
    </w:tbl>
    <w:p w14:paraId="541E52FE" w14:textId="77777777" w:rsidR="00343633" w:rsidRDefault="00343633" w:rsidP="005E1C83">
      <w:pPr>
        <w:rPr>
          <w:rFonts w:ascii="Arial" w:hAnsi="Arial"/>
        </w:rPr>
      </w:pPr>
    </w:p>
    <w:p w14:paraId="2A62C99E" w14:textId="77777777" w:rsidR="00343633" w:rsidRDefault="00343633" w:rsidP="005E1C83">
      <w:pPr>
        <w:rPr>
          <w:rFonts w:ascii="Arial" w:hAnsi="Arial"/>
        </w:rPr>
      </w:pPr>
    </w:p>
    <w:p w14:paraId="2ADD8918" w14:textId="49524CC3" w:rsidR="005E1C83" w:rsidRPr="00474E29" w:rsidRDefault="005E1C83" w:rsidP="005E1C83">
      <w:pPr>
        <w:rPr>
          <w:rFonts w:ascii="Arial" w:hAnsi="Arial"/>
        </w:rPr>
      </w:pPr>
      <w:r w:rsidRPr="00474E29">
        <w:rPr>
          <w:rFonts w:ascii="Arial" w:hAnsi="Arial"/>
        </w:rPr>
        <w:t xml:space="preserve">The </w:t>
      </w:r>
      <w:r>
        <w:rPr>
          <w:rFonts w:ascii="Arial" w:hAnsi="Arial"/>
        </w:rPr>
        <w:t xml:space="preserve">grade is calculated using the following scale in percentages (total points = </w:t>
      </w:r>
      <w:r w:rsidR="00822D25">
        <w:rPr>
          <w:rFonts w:ascii="Arial" w:hAnsi="Arial"/>
        </w:rPr>
        <w:t>300</w:t>
      </w:r>
      <w:r>
        <w:rPr>
          <w:rFonts w:ascii="Arial" w:hAnsi="Arial"/>
        </w:rPr>
        <w:t>)</w:t>
      </w:r>
    </w:p>
    <w:tbl>
      <w:tblPr>
        <w:tblW w:w="5000" w:type="pct"/>
        <w:jc w:val="center"/>
        <w:tblCellSpacing w:w="2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8919"/>
        <w:gridCol w:w="1577"/>
      </w:tblGrid>
      <w:tr w:rsidR="009C3922" w14:paraId="29D27847" w14:textId="77777777" w:rsidTr="009C3922">
        <w:trPr>
          <w:tblCellSpacing w:w="20" w:type="dxa"/>
          <w:jc w:val="center"/>
        </w:trPr>
        <w:tc>
          <w:tcPr>
            <w:tcW w:w="8760" w:type="dxa"/>
            <w:tcBorders>
              <w:top w:val="outset" w:sz="6" w:space="0" w:color="auto"/>
              <w:left w:val="outset" w:sz="6" w:space="0" w:color="auto"/>
              <w:bottom w:val="outset" w:sz="6" w:space="0" w:color="auto"/>
              <w:right w:val="outset" w:sz="6" w:space="0" w:color="auto"/>
            </w:tcBorders>
            <w:vAlign w:val="center"/>
            <w:hideMark/>
          </w:tcPr>
          <w:p w14:paraId="0FE11744" w14:textId="77777777" w:rsidR="009C3922" w:rsidRDefault="009C3922" w:rsidP="009C3922">
            <w:pPr>
              <w:jc w:val="center"/>
              <w:rPr>
                <w:rFonts w:ascii="Verdana" w:eastAsia="Times New Roman" w:hAnsi="Verdana"/>
                <w:color w:val="000000"/>
                <w:sz w:val="18"/>
                <w:szCs w:val="18"/>
              </w:rPr>
            </w:pPr>
            <w:r>
              <w:rPr>
                <w:rStyle w:val="Strong"/>
                <w:rFonts w:ascii="Verdana" w:eastAsia="Times New Roman" w:hAnsi="Verdana"/>
                <w:color w:val="000000"/>
                <w:sz w:val="18"/>
                <w:szCs w:val="18"/>
              </w:rPr>
              <w:t>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6525C" w14:textId="4EE33436" w:rsidR="009C3922" w:rsidRDefault="009C3922" w:rsidP="00822D25">
            <w:pPr>
              <w:jc w:val="center"/>
              <w:rPr>
                <w:rFonts w:ascii="Verdana" w:eastAsia="Times New Roman" w:hAnsi="Verdana"/>
                <w:color w:val="000000"/>
                <w:sz w:val="18"/>
                <w:szCs w:val="18"/>
              </w:rPr>
            </w:pPr>
            <w:r>
              <w:rPr>
                <w:rStyle w:val="Strong"/>
                <w:rFonts w:ascii="Verdana" w:eastAsia="Times New Roman" w:hAnsi="Verdana"/>
                <w:color w:val="000000"/>
                <w:sz w:val="18"/>
                <w:szCs w:val="18"/>
              </w:rPr>
              <w:t>Min</w:t>
            </w:r>
            <w:r w:rsidR="00FA5CB3">
              <w:rPr>
                <w:rStyle w:val="Strong"/>
                <w:rFonts w:ascii="Verdana" w:eastAsia="Times New Roman" w:hAnsi="Verdana"/>
                <w:color w:val="000000"/>
                <w:sz w:val="18"/>
                <w:szCs w:val="18"/>
              </w:rPr>
              <w:t xml:space="preserve">imum Points Necessary (out of </w:t>
            </w:r>
            <w:r w:rsidR="00822D25">
              <w:rPr>
                <w:rStyle w:val="Strong"/>
                <w:rFonts w:ascii="Verdana" w:eastAsia="Times New Roman" w:hAnsi="Verdana"/>
                <w:color w:val="000000"/>
                <w:sz w:val="18"/>
                <w:szCs w:val="18"/>
              </w:rPr>
              <w:t>300</w:t>
            </w:r>
            <w:r>
              <w:rPr>
                <w:rStyle w:val="Strong"/>
                <w:rFonts w:ascii="Verdana" w:eastAsia="Times New Roman" w:hAnsi="Verdana"/>
                <w:color w:val="000000"/>
                <w:sz w:val="18"/>
                <w:szCs w:val="18"/>
              </w:rPr>
              <w:t xml:space="preserve">) </w:t>
            </w:r>
          </w:p>
        </w:tc>
      </w:tr>
      <w:tr w:rsidR="009C3922" w14:paraId="23B0C3B8"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5D0201"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98%+ - A+</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D229B69" w14:textId="25C53F60"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294</w:t>
            </w:r>
          </w:p>
        </w:tc>
      </w:tr>
      <w:tr w:rsidR="009C3922" w14:paraId="0EDF7A7F"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122A4"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97%-93% -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ABB47" w14:textId="4271398A"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279</w:t>
            </w:r>
          </w:p>
        </w:tc>
      </w:tr>
      <w:tr w:rsidR="009C3922" w14:paraId="3114E047"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B1C99"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 xml:space="preserve">92%-90% - 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F7D7" w14:textId="386239C5"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270</w:t>
            </w:r>
          </w:p>
        </w:tc>
      </w:tr>
      <w:tr w:rsidR="009C3922" w14:paraId="221120A5"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ECD039"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89%-88% -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CD8AB" w14:textId="11D4C238"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264</w:t>
            </w:r>
          </w:p>
        </w:tc>
      </w:tr>
      <w:tr w:rsidR="009C3922" w14:paraId="16902783"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1E0B9F"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87%-83% -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096A6" w14:textId="63EABDF1"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249</w:t>
            </w:r>
          </w:p>
        </w:tc>
      </w:tr>
      <w:tr w:rsidR="009C3922" w14:paraId="192CAF50"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4891D3"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82% - 80% -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1F34" w14:textId="08F039C2"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240</w:t>
            </w:r>
          </w:p>
        </w:tc>
      </w:tr>
      <w:tr w:rsidR="009C3922" w14:paraId="7C3369DD"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4E43FD"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79%-78% -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32D07" w14:textId="0FF20F79"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234</w:t>
            </w:r>
          </w:p>
        </w:tc>
      </w:tr>
      <w:tr w:rsidR="009C3922" w14:paraId="4D0D5F22"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713B18"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77%-73% -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4F2A5" w14:textId="77348EC9"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219</w:t>
            </w:r>
          </w:p>
        </w:tc>
      </w:tr>
      <w:tr w:rsidR="009C3922" w14:paraId="28A0CD94"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07883A"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72% - 70% -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1C99F" w14:textId="359312FA"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210</w:t>
            </w:r>
          </w:p>
        </w:tc>
      </w:tr>
      <w:tr w:rsidR="009C3922" w14:paraId="3D17D19B"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B610F"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69%-68% - 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626D" w14:textId="06A5FBDB"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204</w:t>
            </w:r>
          </w:p>
        </w:tc>
      </w:tr>
      <w:tr w:rsidR="009C3922" w14:paraId="4BD1D0E4"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D0F143"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67%-63% -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47BE5" w14:textId="43BFF166"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189</w:t>
            </w:r>
          </w:p>
        </w:tc>
      </w:tr>
      <w:tr w:rsidR="009C3922" w14:paraId="45D68505" w14:textId="77777777" w:rsidTr="009C3922">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7865B"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62% - 60% - 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A2E7F" w14:textId="573FD3EC" w:rsidR="009C3922" w:rsidRDefault="0034090C" w:rsidP="009C3922">
            <w:pPr>
              <w:jc w:val="right"/>
              <w:rPr>
                <w:rFonts w:ascii="Verdana" w:eastAsia="Times New Roman" w:hAnsi="Verdana"/>
                <w:color w:val="000000"/>
                <w:sz w:val="18"/>
                <w:szCs w:val="18"/>
              </w:rPr>
            </w:pPr>
            <w:r>
              <w:rPr>
                <w:rFonts w:ascii="Verdana" w:eastAsia="Times New Roman" w:hAnsi="Verdana"/>
                <w:color w:val="000000"/>
                <w:sz w:val="18"/>
                <w:szCs w:val="18"/>
              </w:rPr>
              <w:t>180</w:t>
            </w:r>
          </w:p>
        </w:tc>
      </w:tr>
      <w:tr w:rsidR="009C3922" w14:paraId="12BC4030" w14:textId="77777777" w:rsidTr="009C3922">
        <w:trPr>
          <w:trHeight w:val="480"/>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B9E436"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4CBD3" w14:textId="3A91AA31" w:rsidR="009C3922" w:rsidRDefault="00FA5CB3" w:rsidP="0020155E">
            <w:pPr>
              <w:jc w:val="center"/>
              <w:rPr>
                <w:rFonts w:ascii="Verdana" w:eastAsia="Times New Roman" w:hAnsi="Verdana"/>
                <w:color w:val="000000"/>
                <w:sz w:val="18"/>
                <w:szCs w:val="18"/>
              </w:rPr>
            </w:pPr>
            <w:r>
              <w:rPr>
                <w:rFonts w:ascii="Verdana" w:eastAsia="Times New Roman" w:hAnsi="Verdana"/>
                <w:color w:val="000000"/>
                <w:sz w:val="18"/>
                <w:szCs w:val="18"/>
              </w:rPr>
              <w:t xml:space="preserve">Below </w:t>
            </w:r>
            <w:r w:rsidR="0020155E">
              <w:rPr>
                <w:rFonts w:ascii="Verdana" w:eastAsia="Times New Roman" w:hAnsi="Verdana"/>
                <w:color w:val="000000"/>
                <w:sz w:val="18"/>
                <w:szCs w:val="18"/>
              </w:rPr>
              <w:t>1</w:t>
            </w:r>
            <w:r w:rsidR="0034090C">
              <w:rPr>
                <w:rFonts w:ascii="Verdana" w:eastAsia="Times New Roman" w:hAnsi="Verdana"/>
                <w:color w:val="000000"/>
                <w:sz w:val="18"/>
                <w:szCs w:val="18"/>
              </w:rPr>
              <w:t>80</w:t>
            </w:r>
          </w:p>
        </w:tc>
      </w:tr>
    </w:tbl>
    <w:p w14:paraId="5AF71F71" w14:textId="77777777" w:rsidR="005E1C83" w:rsidRDefault="005E1C83" w:rsidP="005E1C83"/>
    <w:p w14:paraId="557E201F" w14:textId="77777777" w:rsidR="005E1C83" w:rsidRDefault="005E1C83" w:rsidP="006343CA">
      <w:pPr>
        <w:pStyle w:val="Heading2"/>
      </w:pPr>
      <w:r w:rsidRPr="00015AAA">
        <w:lastRenderedPageBreak/>
        <w:t>Late Policy</w:t>
      </w:r>
      <w:r w:rsidR="006343CA">
        <w:t xml:space="preserve"> and Incompletes</w:t>
      </w:r>
      <w:r w:rsidR="00015AAA">
        <w:t>:</w:t>
      </w:r>
    </w:p>
    <w:p w14:paraId="6F27E577" w14:textId="122B3D4D" w:rsidR="006343CA" w:rsidRDefault="006343CA" w:rsidP="00015AAA">
      <w:pPr>
        <w:rPr>
          <w:rFonts w:ascii="Palatino" w:hAnsi="Palatino"/>
          <w:b/>
          <w:sz w:val="20"/>
          <w:szCs w:val="20"/>
        </w:rPr>
      </w:pPr>
      <w:r w:rsidRPr="00F320F3">
        <w:rPr>
          <w:rFonts w:ascii="Arial" w:hAnsi="Arial"/>
          <w:sz w:val="20"/>
          <w:szCs w:val="20"/>
        </w:rPr>
        <w:t xml:space="preserve">Unless </w:t>
      </w:r>
      <w:r>
        <w:rPr>
          <w:rFonts w:ascii="Arial" w:hAnsi="Arial"/>
          <w:sz w:val="20"/>
          <w:szCs w:val="20"/>
        </w:rPr>
        <w:t>specified otherwise</w:t>
      </w:r>
      <w:r w:rsidRPr="00F320F3">
        <w:rPr>
          <w:rFonts w:ascii="Arial" w:hAnsi="Arial"/>
          <w:sz w:val="20"/>
          <w:szCs w:val="20"/>
        </w:rPr>
        <w:t>, assignments</w:t>
      </w:r>
      <w:r>
        <w:rPr>
          <w:rFonts w:ascii="Arial" w:hAnsi="Arial"/>
          <w:sz w:val="20"/>
          <w:szCs w:val="20"/>
        </w:rPr>
        <w:t xml:space="preserve"> and discussions</w:t>
      </w:r>
      <w:r w:rsidRPr="00F320F3">
        <w:rPr>
          <w:rFonts w:ascii="Arial" w:hAnsi="Arial"/>
          <w:sz w:val="20"/>
          <w:szCs w:val="20"/>
        </w:rPr>
        <w:t xml:space="preserve"> are due </w:t>
      </w:r>
      <w:r>
        <w:rPr>
          <w:rFonts w:ascii="Arial" w:hAnsi="Arial"/>
          <w:b/>
          <w:sz w:val="20"/>
          <w:szCs w:val="20"/>
          <w:u w:val="single"/>
        </w:rPr>
        <w:t>by midnight</w:t>
      </w:r>
      <w:r w:rsidR="00EB68B5">
        <w:rPr>
          <w:rFonts w:ascii="Arial" w:hAnsi="Arial"/>
          <w:b/>
          <w:sz w:val="20"/>
          <w:szCs w:val="20"/>
          <w:u w:val="single"/>
        </w:rPr>
        <w:t xml:space="preserve"> Central Time</w:t>
      </w:r>
      <w:r>
        <w:rPr>
          <w:rFonts w:ascii="Arial" w:hAnsi="Arial"/>
          <w:b/>
          <w:sz w:val="20"/>
          <w:szCs w:val="20"/>
          <w:u w:val="single"/>
        </w:rPr>
        <w:t xml:space="preserve"> on the specified deadline.</w:t>
      </w:r>
    </w:p>
    <w:p w14:paraId="65850C06" w14:textId="77777777" w:rsidR="00844EAF" w:rsidRPr="00844EAF" w:rsidRDefault="00844EAF" w:rsidP="00015AAA">
      <w:pPr>
        <w:rPr>
          <w:rFonts w:ascii="Palatino" w:hAnsi="Palatino"/>
          <w:b/>
          <w:sz w:val="20"/>
          <w:szCs w:val="20"/>
        </w:rPr>
      </w:pPr>
    </w:p>
    <w:p w14:paraId="689AF7E5" w14:textId="3284DC6B" w:rsidR="006343CA" w:rsidRDefault="006343CA" w:rsidP="00015AAA">
      <w:pPr>
        <w:rPr>
          <w:rFonts w:ascii="Arial" w:hAnsi="Arial"/>
          <w:sz w:val="20"/>
          <w:szCs w:val="20"/>
        </w:rPr>
      </w:pPr>
      <w:r>
        <w:rPr>
          <w:rFonts w:ascii="Arial" w:hAnsi="Arial"/>
          <w:b/>
          <w:sz w:val="20"/>
          <w:szCs w:val="20"/>
        </w:rPr>
        <w:t xml:space="preserve">Assignments: </w:t>
      </w:r>
      <w:r w:rsidR="005E1C83" w:rsidRPr="00F320F3">
        <w:rPr>
          <w:rFonts w:ascii="Arial" w:hAnsi="Arial"/>
          <w:sz w:val="20"/>
          <w:szCs w:val="20"/>
        </w:rPr>
        <w:t xml:space="preserve">Late projects will automatically be </w:t>
      </w:r>
      <w:r w:rsidR="00EB68B5">
        <w:rPr>
          <w:rFonts w:ascii="Arial" w:hAnsi="Arial"/>
          <w:b/>
          <w:sz w:val="20"/>
          <w:szCs w:val="20"/>
        </w:rPr>
        <w:t>penalized 2</w:t>
      </w:r>
      <w:r w:rsidR="005E1C83" w:rsidRPr="00F320F3">
        <w:rPr>
          <w:rFonts w:ascii="Arial" w:hAnsi="Arial"/>
          <w:b/>
          <w:sz w:val="20"/>
          <w:szCs w:val="20"/>
        </w:rPr>
        <w:t>0%</w:t>
      </w:r>
      <w:r w:rsidR="005E1C83" w:rsidRPr="00F320F3">
        <w:rPr>
          <w:rFonts w:ascii="Arial" w:hAnsi="Arial"/>
          <w:sz w:val="20"/>
          <w:szCs w:val="20"/>
        </w:rPr>
        <w:t xml:space="preserve"> of the total possible points </w:t>
      </w:r>
      <w:r w:rsidR="00EB68B5" w:rsidRPr="00EB68B5">
        <w:rPr>
          <w:rFonts w:ascii="Arial" w:hAnsi="Arial"/>
          <w:b/>
          <w:sz w:val="20"/>
          <w:szCs w:val="20"/>
        </w:rPr>
        <w:t>for each day</w:t>
      </w:r>
      <w:r w:rsidR="00EB68B5">
        <w:rPr>
          <w:rFonts w:ascii="Arial" w:hAnsi="Arial"/>
          <w:sz w:val="20"/>
          <w:szCs w:val="20"/>
        </w:rPr>
        <w:t xml:space="preserve"> they are not</w:t>
      </w:r>
      <w:r w:rsidR="005E1C83" w:rsidRPr="00F320F3">
        <w:rPr>
          <w:rFonts w:ascii="Arial" w:hAnsi="Arial"/>
          <w:sz w:val="20"/>
          <w:szCs w:val="20"/>
        </w:rPr>
        <w:t xml:space="preserve"> submitted after the announced due date and time</w:t>
      </w:r>
      <w:r w:rsidR="00EB68B5">
        <w:rPr>
          <w:rFonts w:ascii="Arial" w:hAnsi="Arial"/>
          <w:sz w:val="20"/>
          <w:szCs w:val="20"/>
        </w:rPr>
        <w:t>. Once the points have fallen to 0, the assignment cannot be accepted.</w:t>
      </w:r>
      <w:r w:rsidR="005E1C83" w:rsidRPr="00F320F3">
        <w:rPr>
          <w:rFonts w:ascii="Arial" w:hAnsi="Arial"/>
          <w:sz w:val="20"/>
          <w:szCs w:val="20"/>
        </w:rPr>
        <w:t xml:space="preserve"> </w:t>
      </w:r>
      <w:r w:rsidR="00865CF9">
        <w:rPr>
          <w:rFonts w:ascii="Arial" w:hAnsi="Arial"/>
          <w:sz w:val="20"/>
          <w:szCs w:val="20"/>
        </w:rPr>
        <w:t>Late assignments are not accepted during Finals Week.</w:t>
      </w:r>
    </w:p>
    <w:p w14:paraId="1C24FB2A" w14:textId="77777777" w:rsidR="00865CF9" w:rsidRDefault="00865CF9" w:rsidP="00015AAA">
      <w:pPr>
        <w:rPr>
          <w:rFonts w:ascii="Arial" w:hAnsi="Arial"/>
          <w:sz w:val="20"/>
          <w:szCs w:val="20"/>
        </w:rPr>
      </w:pPr>
    </w:p>
    <w:p w14:paraId="51C42E1C" w14:textId="77777777" w:rsidR="006343CA" w:rsidRPr="006343CA" w:rsidRDefault="006343CA" w:rsidP="00EB68B5">
      <w:pPr>
        <w:ind w:left="720"/>
        <w:rPr>
          <w:rFonts w:ascii="Arial" w:hAnsi="Arial"/>
          <w:sz w:val="20"/>
          <w:szCs w:val="20"/>
        </w:rPr>
      </w:pPr>
      <w:r>
        <w:rPr>
          <w:rFonts w:ascii="Arial" w:hAnsi="Arial"/>
          <w:b/>
          <w:sz w:val="20"/>
          <w:szCs w:val="20"/>
        </w:rPr>
        <w:t>Special Circumstances</w:t>
      </w:r>
      <w:r>
        <w:rPr>
          <w:rFonts w:ascii="Arial" w:hAnsi="Arial"/>
          <w:sz w:val="20"/>
          <w:szCs w:val="20"/>
        </w:rPr>
        <w:t xml:space="preserve">: Everyone experiences extenuating circumstances at one time or another, such as accidents, illnesses, and other misfortunes. Should such a situation happen to you during the semester that impairs your ability to complete work on time, be sure to discuss it with me as soon as possible. Late work may be accepted without penalty under certain circumstances, but it is your responsibility to bring the necessary information to me in a timely fashion. </w:t>
      </w:r>
    </w:p>
    <w:p w14:paraId="6E29B652" w14:textId="77777777" w:rsidR="00015AAA" w:rsidRPr="006343CA" w:rsidRDefault="00015AAA" w:rsidP="00015AAA">
      <w:pPr>
        <w:tabs>
          <w:tab w:val="left" w:pos="540"/>
        </w:tabs>
        <w:ind w:left="540" w:hanging="540"/>
        <w:rPr>
          <w:rFonts w:ascii="Arial" w:hAnsi="Arial"/>
          <w:b/>
          <w:sz w:val="20"/>
        </w:rPr>
      </w:pPr>
    </w:p>
    <w:p w14:paraId="514452F0" w14:textId="77777777" w:rsidR="006343CA" w:rsidRPr="006343CA" w:rsidRDefault="006343CA" w:rsidP="006343CA">
      <w:pPr>
        <w:rPr>
          <w:rFonts w:ascii="Arial" w:hAnsi="Arial"/>
          <w:sz w:val="20"/>
        </w:rPr>
      </w:pPr>
      <w:r>
        <w:rPr>
          <w:rFonts w:ascii="Arial" w:hAnsi="Arial"/>
          <w:b/>
          <w:sz w:val="20"/>
        </w:rPr>
        <w:t xml:space="preserve">Incomplete Grades: </w:t>
      </w:r>
      <w:r w:rsidRPr="006343CA">
        <w:rPr>
          <w:rFonts w:ascii="Arial" w:hAnsi="Arial"/>
          <w:sz w:val="20"/>
        </w:rPr>
        <w:t>Incomplete grades can be granted at the end of a semester if extreme circumstances have prevented you from completing your coursework. However, in order to qualify for an Incomplete grade in my class, you must have completed at least 75% of the course work, and your grade must be a B or higher at the time you request an Incomplete. If either of those circumstances do not apply, I will not grant the Incomplete.</w:t>
      </w:r>
    </w:p>
    <w:p w14:paraId="452E9170" w14:textId="77777777" w:rsidR="006343CA" w:rsidRPr="006343CA" w:rsidRDefault="006343CA" w:rsidP="006343CA">
      <w:pPr>
        <w:rPr>
          <w:rFonts w:ascii="Arial" w:hAnsi="Arial"/>
          <w:sz w:val="20"/>
        </w:rPr>
      </w:pPr>
    </w:p>
    <w:p w14:paraId="268E3DC5" w14:textId="77777777" w:rsidR="006343CA" w:rsidRPr="006343CA" w:rsidRDefault="006343CA" w:rsidP="006343CA">
      <w:pPr>
        <w:rPr>
          <w:rFonts w:ascii="Arial" w:hAnsi="Arial"/>
          <w:sz w:val="20"/>
        </w:rPr>
      </w:pPr>
      <w:r w:rsidRPr="006343CA">
        <w:rPr>
          <w:rFonts w:ascii="Arial" w:hAnsi="Arial"/>
          <w:sz w:val="20"/>
        </w:rPr>
        <w:t>If you are having difficulties of any kind and need to discuss options, including taking an Incomplete, please speak with me as soon as possible. Each situation will be treated on an individual basis.</w:t>
      </w:r>
    </w:p>
    <w:p w14:paraId="39E47E5E" w14:textId="77777777" w:rsidR="00015AAA" w:rsidRDefault="00DA48C7" w:rsidP="006343CA">
      <w:pPr>
        <w:pStyle w:val="Heading2"/>
      </w:pPr>
      <w:r>
        <w:t xml:space="preserve">System Outage Statement: </w:t>
      </w:r>
    </w:p>
    <w:p w14:paraId="0DD0A0C9" w14:textId="412AE6CB" w:rsidR="005F7D1B" w:rsidRPr="00015AAA" w:rsidRDefault="00015AAA" w:rsidP="006343CA">
      <w:pPr>
        <w:rPr>
          <w:rFonts w:ascii="Arial" w:hAnsi="Arial"/>
          <w:sz w:val="20"/>
          <w:szCs w:val="20"/>
        </w:rPr>
      </w:pPr>
      <w:r w:rsidRPr="00015AAA">
        <w:rPr>
          <w:rFonts w:ascii="Arial" w:hAnsi="Arial"/>
          <w:sz w:val="20"/>
          <w:szCs w:val="20"/>
        </w:rPr>
        <w:t xml:space="preserve">In the event that Blackboard is “down” due to an unexpected system-wide outage during a scheduled assignment submission </w:t>
      </w:r>
      <w:r w:rsidR="00572A99">
        <w:rPr>
          <w:rFonts w:ascii="Arial" w:hAnsi="Arial"/>
          <w:sz w:val="20"/>
          <w:szCs w:val="20"/>
        </w:rPr>
        <w:t xml:space="preserve">deadline </w:t>
      </w:r>
      <w:r w:rsidRPr="00015AAA">
        <w:rPr>
          <w:rFonts w:ascii="Arial" w:hAnsi="Arial"/>
          <w:sz w:val="20"/>
          <w:szCs w:val="20"/>
        </w:rPr>
        <w:t>or quiz,</w:t>
      </w:r>
      <w:r w:rsidR="006F2D1C">
        <w:rPr>
          <w:rFonts w:ascii="Arial" w:hAnsi="Arial"/>
          <w:sz w:val="20"/>
          <w:szCs w:val="20"/>
        </w:rPr>
        <w:t xml:space="preserve"> you should use your regular PNW</w:t>
      </w:r>
      <w:r w:rsidRPr="00015AAA">
        <w:rPr>
          <w:rFonts w:ascii="Arial" w:hAnsi="Arial"/>
          <w:sz w:val="20"/>
          <w:szCs w:val="20"/>
        </w:rPr>
        <w:t xml:space="preserve"> email to</w:t>
      </w:r>
      <w:r>
        <w:rPr>
          <w:rFonts w:ascii="Arial" w:hAnsi="Arial"/>
          <w:sz w:val="20"/>
          <w:szCs w:val="20"/>
        </w:rPr>
        <w:t xml:space="preserve"> </w:t>
      </w:r>
      <w:r w:rsidRPr="00015AAA">
        <w:rPr>
          <w:rFonts w:ascii="Arial" w:hAnsi="Arial"/>
          <w:sz w:val="20"/>
          <w:szCs w:val="20"/>
        </w:rPr>
        <w:t>communicate with</w:t>
      </w:r>
      <w:r w:rsidR="00572A99">
        <w:rPr>
          <w:rFonts w:ascii="Arial" w:hAnsi="Arial"/>
          <w:sz w:val="20"/>
          <w:szCs w:val="20"/>
        </w:rPr>
        <w:t xml:space="preserve"> </w:t>
      </w:r>
      <w:r w:rsidRPr="00015AAA">
        <w:rPr>
          <w:rFonts w:ascii="Arial" w:hAnsi="Arial"/>
          <w:sz w:val="20"/>
          <w:szCs w:val="20"/>
        </w:rPr>
        <w:t>the instructor and submit any assignment that is due as an attachment</w:t>
      </w:r>
      <w:r w:rsidR="006F2D1C">
        <w:rPr>
          <w:rFonts w:ascii="Arial" w:hAnsi="Arial"/>
          <w:sz w:val="20"/>
          <w:szCs w:val="20"/>
        </w:rPr>
        <w:t xml:space="preserve">. It is recommended that you sign up for our Remind.com notifications in order to stay in touch with the instructor and classmates via text message. </w:t>
      </w:r>
    </w:p>
    <w:p w14:paraId="3490200D" w14:textId="77777777" w:rsidR="00572A99" w:rsidRPr="00572A99" w:rsidRDefault="00572A99" w:rsidP="003812CB">
      <w:pPr>
        <w:tabs>
          <w:tab w:val="left" w:pos="540"/>
        </w:tabs>
        <w:ind w:left="540" w:hanging="540"/>
        <w:rPr>
          <w:rFonts w:ascii="Arial" w:hAnsi="Arial"/>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42C72" w14:paraId="31592B5F" w14:textId="77777777" w:rsidTr="00161AF7">
        <w:tc>
          <w:tcPr>
            <w:tcW w:w="10620" w:type="dxa"/>
            <w:shd w:val="clear" w:color="auto" w:fill="FFFF99"/>
          </w:tcPr>
          <w:p w14:paraId="182A5B2E" w14:textId="77777777" w:rsidR="00B2067A" w:rsidRPr="00F42C72" w:rsidRDefault="00B2067A" w:rsidP="00FA4FAF">
            <w:pPr>
              <w:tabs>
                <w:tab w:val="left" w:pos="540"/>
              </w:tabs>
              <w:jc w:val="center"/>
              <w:rPr>
                <w:rFonts w:ascii="Arial" w:hAnsi="Arial"/>
                <w:b/>
                <w:highlight w:val="yellow"/>
              </w:rPr>
            </w:pPr>
          </w:p>
          <w:p w14:paraId="2BF8BFFD" w14:textId="77777777" w:rsidR="00B2067A" w:rsidRPr="007959CC" w:rsidRDefault="00B2067A" w:rsidP="006343CA">
            <w:pPr>
              <w:pStyle w:val="Heading1"/>
            </w:pPr>
            <w:r w:rsidRPr="007959CC">
              <w:t>TECHNOLOGY REQUIREMENTS</w:t>
            </w:r>
            <w:r w:rsidR="000D5056" w:rsidRPr="007959CC">
              <w:t xml:space="preserve"> AND SUPPORT</w:t>
            </w:r>
          </w:p>
          <w:p w14:paraId="00EA234F" w14:textId="77777777" w:rsidR="00B2067A" w:rsidRPr="00F42C72" w:rsidRDefault="00B2067A" w:rsidP="00FA4FAF">
            <w:pPr>
              <w:tabs>
                <w:tab w:val="left" w:pos="540"/>
              </w:tabs>
              <w:jc w:val="center"/>
              <w:rPr>
                <w:rFonts w:ascii="Arial" w:hAnsi="Arial"/>
                <w:b/>
                <w:highlight w:val="yellow"/>
              </w:rPr>
            </w:pPr>
          </w:p>
        </w:tc>
      </w:tr>
    </w:tbl>
    <w:p w14:paraId="44E1B2A8" w14:textId="77777777" w:rsidR="00B2067A" w:rsidRDefault="00B2067A" w:rsidP="00B2067A">
      <w:pPr>
        <w:tabs>
          <w:tab w:val="left" w:pos="540"/>
        </w:tabs>
        <w:ind w:left="540" w:hanging="540"/>
        <w:jc w:val="center"/>
        <w:rPr>
          <w:rFonts w:ascii="Arial" w:hAnsi="Arial"/>
        </w:rPr>
      </w:pPr>
    </w:p>
    <w:p w14:paraId="218F9F87" w14:textId="77777777" w:rsidR="008B3C1E" w:rsidRDefault="008B3C1E" w:rsidP="006343CA">
      <w:pPr>
        <w:pStyle w:val="Heading2"/>
      </w:pPr>
      <w:r>
        <w:t>Software Required:</w:t>
      </w:r>
    </w:p>
    <w:p w14:paraId="1DE7BA96" w14:textId="1E541898" w:rsidR="008B3C1E" w:rsidRDefault="008F18BB" w:rsidP="0055298D">
      <w:pPr>
        <w:tabs>
          <w:tab w:val="left" w:pos="540"/>
        </w:tabs>
        <w:ind w:left="547" w:hanging="547"/>
        <w:rPr>
          <w:rFonts w:ascii="Arial" w:hAnsi="Arial"/>
          <w:sz w:val="20"/>
          <w:szCs w:val="20"/>
        </w:rPr>
      </w:pPr>
      <w:r>
        <w:rPr>
          <w:rFonts w:ascii="Arial" w:hAnsi="Arial"/>
          <w:sz w:val="20"/>
          <w:szCs w:val="20"/>
        </w:rPr>
        <w:t>Several</w:t>
      </w:r>
      <w:r w:rsidR="008B3C1E">
        <w:rPr>
          <w:rFonts w:ascii="Arial" w:hAnsi="Arial"/>
          <w:sz w:val="20"/>
          <w:szCs w:val="20"/>
        </w:rPr>
        <w:t xml:space="preserve"> of the course assignments will be using Microsoft Office (</w:t>
      </w:r>
      <w:r w:rsidR="0059115A">
        <w:rPr>
          <w:rFonts w:ascii="Arial" w:hAnsi="Arial"/>
          <w:sz w:val="20"/>
          <w:szCs w:val="20"/>
        </w:rPr>
        <w:t>any version</w:t>
      </w:r>
      <w:r w:rsidR="008B3C1E">
        <w:rPr>
          <w:rFonts w:ascii="Arial" w:hAnsi="Arial"/>
          <w:sz w:val="20"/>
          <w:szCs w:val="20"/>
        </w:rPr>
        <w:t xml:space="preserve"> 2007 or </w:t>
      </w:r>
      <w:r w:rsidR="0059115A">
        <w:rPr>
          <w:rFonts w:ascii="Arial" w:hAnsi="Arial"/>
          <w:sz w:val="20"/>
          <w:szCs w:val="20"/>
        </w:rPr>
        <w:t>above</w:t>
      </w:r>
      <w:r w:rsidR="008B3C1E">
        <w:rPr>
          <w:rFonts w:ascii="Arial" w:hAnsi="Arial"/>
          <w:sz w:val="20"/>
          <w:szCs w:val="20"/>
        </w:rPr>
        <w:t xml:space="preserve"> will work). </w:t>
      </w:r>
    </w:p>
    <w:p w14:paraId="5DEDDD57" w14:textId="1C5FA19A" w:rsidR="008B3C1E" w:rsidRDefault="008B3C1E" w:rsidP="009C3922">
      <w:pPr>
        <w:rPr>
          <w:rFonts w:ascii="Arial" w:hAnsi="Arial"/>
          <w:sz w:val="20"/>
          <w:szCs w:val="20"/>
        </w:rPr>
      </w:pPr>
      <w:r w:rsidRPr="008B3C1E">
        <w:rPr>
          <w:rFonts w:ascii="Arial" w:hAnsi="Arial"/>
          <w:b/>
          <w:sz w:val="20"/>
          <w:szCs w:val="20"/>
        </w:rPr>
        <w:t>IMPORTANT:</w:t>
      </w:r>
      <w:r>
        <w:rPr>
          <w:rFonts w:ascii="Arial" w:hAnsi="Arial"/>
          <w:b/>
          <w:sz w:val="20"/>
          <w:szCs w:val="20"/>
        </w:rPr>
        <w:t xml:space="preserve"> </w:t>
      </w:r>
      <w:r>
        <w:rPr>
          <w:rFonts w:ascii="Arial" w:hAnsi="Arial"/>
          <w:sz w:val="20"/>
          <w:szCs w:val="20"/>
        </w:rPr>
        <w:t xml:space="preserve">If you do not have Office 2007 or </w:t>
      </w:r>
      <w:r w:rsidR="0059115A">
        <w:rPr>
          <w:rFonts w:ascii="Arial" w:hAnsi="Arial"/>
          <w:sz w:val="20"/>
          <w:szCs w:val="20"/>
        </w:rPr>
        <w:t>above</w:t>
      </w:r>
      <w:r>
        <w:rPr>
          <w:rFonts w:ascii="Arial" w:hAnsi="Arial"/>
          <w:sz w:val="20"/>
          <w:szCs w:val="20"/>
        </w:rPr>
        <w:t xml:space="preserve">, </w:t>
      </w:r>
      <w:r w:rsidR="009C3922">
        <w:rPr>
          <w:rFonts w:ascii="Arial" w:hAnsi="Arial"/>
          <w:sz w:val="20"/>
          <w:szCs w:val="20"/>
        </w:rPr>
        <w:t xml:space="preserve">you may get this software for FREE as a Purdue student at </w:t>
      </w:r>
      <w:hyperlink r:id="rId11" w:history="1">
        <w:r w:rsidR="00846A09" w:rsidRPr="002B028D">
          <w:rPr>
            <w:rStyle w:val="Hyperlink"/>
            <w:rFonts w:ascii="Arial" w:hAnsi="Arial"/>
            <w:sz w:val="20"/>
            <w:szCs w:val="20"/>
          </w:rPr>
          <w:t>http://www.itap.purdue.edu/shopping/software/product/office365.html</w:t>
        </w:r>
      </w:hyperlink>
      <w:r w:rsidR="00846A09">
        <w:rPr>
          <w:rFonts w:ascii="Arial" w:hAnsi="Arial"/>
          <w:sz w:val="20"/>
          <w:szCs w:val="20"/>
        </w:rPr>
        <w:t>.</w:t>
      </w:r>
      <w:r w:rsidR="009C3922">
        <w:rPr>
          <w:rFonts w:ascii="Arial" w:hAnsi="Arial"/>
          <w:sz w:val="20"/>
          <w:szCs w:val="20"/>
        </w:rPr>
        <w:t xml:space="preserve"> You must register with Microsoft using your BlackBoard username </w:t>
      </w:r>
      <w:r w:rsidR="009C3922" w:rsidRPr="009C3922">
        <w:rPr>
          <w:rFonts w:ascii="Arial" w:hAnsi="Arial"/>
          <w:i/>
          <w:sz w:val="20"/>
          <w:szCs w:val="20"/>
        </w:rPr>
        <w:t>@purdue.edu</w:t>
      </w:r>
      <w:r w:rsidR="009C3922">
        <w:rPr>
          <w:rFonts w:ascii="Arial" w:hAnsi="Arial"/>
          <w:sz w:val="20"/>
          <w:szCs w:val="20"/>
        </w:rPr>
        <w:t xml:space="preserve"> (NOT @pnc.edu). In other words, if your name is John Smith and your username is jsmith78, enter your email as </w:t>
      </w:r>
      <w:hyperlink r:id="rId12" w:history="1">
        <w:r w:rsidR="009C3922" w:rsidRPr="0038528B">
          <w:rPr>
            <w:rStyle w:val="Hyperlink"/>
            <w:rFonts w:ascii="Arial" w:hAnsi="Arial"/>
            <w:sz w:val="20"/>
            <w:szCs w:val="20"/>
          </w:rPr>
          <w:t>jsmith78@purdue.edu</w:t>
        </w:r>
      </w:hyperlink>
      <w:r w:rsidR="009C3922">
        <w:rPr>
          <w:rFonts w:ascii="Arial" w:hAnsi="Arial"/>
          <w:sz w:val="20"/>
          <w:szCs w:val="20"/>
        </w:rPr>
        <w:t xml:space="preserve"> when registering. </w:t>
      </w:r>
    </w:p>
    <w:p w14:paraId="6B0B3419" w14:textId="77777777" w:rsidR="008F18BB" w:rsidRDefault="008F18BB" w:rsidP="009C3922">
      <w:pPr>
        <w:rPr>
          <w:rFonts w:ascii="Arial" w:hAnsi="Arial"/>
          <w:sz w:val="20"/>
          <w:szCs w:val="20"/>
        </w:rPr>
      </w:pPr>
    </w:p>
    <w:p w14:paraId="0D0D387D" w14:textId="30BCA307" w:rsidR="008F18BB" w:rsidRDefault="008F18BB" w:rsidP="009C3922">
      <w:pPr>
        <w:rPr>
          <w:rFonts w:ascii="Arial" w:hAnsi="Arial"/>
          <w:sz w:val="20"/>
          <w:szCs w:val="20"/>
        </w:rPr>
      </w:pPr>
      <w:r>
        <w:rPr>
          <w:rFonts w:ascii="Arial" w:hAnsi="Arial"/>
          <w:sz w:val="20"/>
          <w:szCs w:val="20"/>
        </w:rPr>
        <w:t xml:space="preserve">You must also be able to access use online tools including Google Drive, screencast publishing tools, and website building tools. This generally requires consistent access to the Internet and a Web browser (Internet Explorer is not the best; Firefox, Safari, or Chrome are generally recommended). </w:t>
      </w:r>
    </w:p>
    <w:p w14:paraId="09512C13" w14:textId="77777777" w:rsidR="008B3C1E" w:rsidRPr="008B3C1E" w:rsidRDefault="008B3C1E" w:rsidP="0055298D">
      <w:pPr>
        <w:tabs>
          <w:tab w:val="left" w:pos="540"/>
        </w:tabs>
        <w:ind w:left="547" w:hanging="547"/>
        <w:rPr>
          <w:rFonts w:ascii="Arial" w:hAnsi="Arial"/>
          <w:sz w:val="20"/>
          <w:szCs w:val="20"/>
        </w:rPr>
      </w:pPr>
    </w:p>
    <w:p w14:paraId="0A1483BC" w14:textId="77777777" w:rsidR="008B3C1E" w:rsidRDefault="008B3C1E" w:rsidP="006343CA">
      <w:pPr>
        <w:pStyle w:val="Heading2"/>
      </w:pPr>
      <w:r w:rsidRPr="008B3C1E">
        <w:t>Blackboard</w:t>
      </w:r>
      <w:r w:rsidR="00CA693C">
        <w:t xml:space="preserve"> Learn</w:t>
      </w:r>
      <w:r>
        <w:t>:</w:t>
      </w:r>
    </w:p>
    <w:p w14:paraId="500E8AED" w14:textId="5CF0CCEF" w:rsidR="00D946B5" w:rsidRDefault="009C3922" w:rsidP="005A69E5">
      <w:pPr>
        <w:rPr>
          <w:rFonts w:ascii="Arial" w:hAnsi="Arial"/>
          <w:sz w:val="20"/>
          <w:szCs w:val="20"/>
        </w:rPr>
      </w:pPr>
      <w:r>
        <w:rPr>
          <w:rFonts w:ascii="Arial" w:hAnsi="Arial"/>
          <w:sz w:val="20"/>
          <w:szCs w:val="20"/>
        </w:rPr>
        <w:t xml:space="preserve">This course contains a SIGNIFICANT online component. While your instructors are here to help you do the best you can, it is ultimately up to you to take responsibility and initiative to completed your Web-based work. In order to be successful in this course, it </w:t>
      </w:r>
      <w:r w:rsidR="008B3C1E" w:rsidRPr="008B3C1E">
        <w:rPr>
          <w:rFonts w:ascii="Arial" w:hAnsi="Arial"/>
          <w:sz w:val="20"/>
          <w:szCs w:val="20"/>
        </w:rPr>
        <w:t xml:space="preserve">is </w:t>
      </w:r>
      <w:r w:rsidR="008B3C1E" w:rsidRPr="009C3922">
        <w:rPr>
          <w:rFonts w:ascii="Arial" w:hAnsi="Arial"/>
          <w:i/>
          <w:sz w:val="20"/>
          <w:szCs w:val="20"/>
        </w:rPr>
        <w:t>essential</w:t>
      </w:r>
      <w:r w:rsidR="008B3C1E" w:rsidRPr="008B3C1E">
        <w:rPr>
          <w:rFonts w:ascii="Arial" w:hAnsi="Arial"/>
          <w:sz w:val="20"/>
          <w:szCs w:val="20"/>
        </w:rPr>
        <w:t xml:space="preserve"> that you are comfortable with navigating and using the general tools within a course in Blackboard (email, discussion post, submitting an assignment, etc.).  If you are new to using Blackboard </w:t>
      </w:r>
      <w:r w:rsidR="00CA693C">
        <w:rPr>
          <w:rFonts w:ascii="Arial" w:hAnsi="Arial"/>
          <w:sz w:val="20"/>
          <w:szCs w:val="20"/>
        </w:rPr>
        <w:t xml:space="preserve">Learn </w:t>
      </w:r>
      <w:r w:rsidR="008B3C1E" w:rsidRPr="008B3C1E">
        <w:rPr>
          <w:rFonts w:ascii="Arial" w:hAnsi="Arial"/>
          <w:sz w:val="20"/>
          <w:szCs w:val="20"/>
        </w:rPr>
        <w:t>or need additional support, it is very important that you proceed through the “</w:t>
      </w:r>
      <w:r w:rsidR="00CA693C" w:rsidRPr="00CA693C">
        <w:rPr>
          <w:rFonts w:ascii="Arial" w:hAnsi="Arial"/>
          <w:b/>
          <w:sz w:val="20"/>
          <w:szCs w:val="20"/>
        </w:rPr>
        <w:t>Student</w:t>
      </w:r>
      <w:r w:rsidR="00CA693C">
        <w:rPr>
          <w:rFonts w:ascii="Arial" w:hAnsi="Arial"/>
          <w:sz w:val="20"/>
          <w:szCs w:val="20"/>
        </w:rPr>
        <w:t xml:space="preserve"> </w:t>
      </w:r>
      <w:r w:rsidR="008B3C1E" w:rsidRPr="008B3C1E">
        <w:rPr>
          <w:rFonts w:ascii="Arial" w:hAnsi="Arial"/>
          <w:b/>
          <w:sz w:val="20"/>
          <w:szCs w:val="20"/>
        </w:rPr>
        <w:t>Help</w:t>
      </w:r>
      <w:r w:rsidR="008B3C1E" w:rsidRPr="008B3C1E">
        <w:rPr>
          <w:rFonts w:ascii="Arial" w:hAnsi="Arial"/>
          <w:sz w:val="20"/>
          <w:szCs w:val="20"/>
        </w:rPr>
        <w:t xml:space="preserve">” </w:t>
      </w:r>
      <w:r w:rsidR="00CA693C">
        <w:rPr>
          <w:rFonts w:ascii="Arial" w:hAnsi="Arial"/>
          <w:sz w:val="20"/>
          <w:szCs w:val="20"/>
        </w:rPr>
        <w:t>tab from the main menu in</w:t>
      </w:r>
      <w:r w:rsidR="008B3C1E" w:rsidRPr="008B3C1E">
        <w:rPr>
          <w:rFonts w:ascii="Arial" w:hAnsi="Arial"/>
          <w:sz w:val="20"/>
          <w:szCs w:val="20"/>
        </w:rPr>
        <w:t xml:space="preserve"> this course.</w:t>
      </w:r>
      <w:r w:rsidR="008B3C1E">
        <w:rPr>
          <w:rFonts w:ascii="Arial" w:hAnsi="Arial"/>
          <w:sz w:val="20"/>
          <w:szCs w:val="20"/>
        </w:rPr>
        <w:t xml:space="preserve">  In additio</w:t>
      </w:r>
      <w:r w:rsidR="008F18BB">
        <w:rPr>
          <w:rFonts w:ascii="Arial" w:hAnsi="Arial"/>
          <w:sz w:val="20"/>
          <w:szCs w:val="20"/>
        </w:rPr>
        <w:t>n, you can always access the PNW</w:t>
      </w:r>
      <w:r w:rsidR="008B3C1E">
        <w:rPr>
          <w:rFonts w:ascii="Arial" w:hAnsi="Arial"/>
          <w:sz w:val="20"/>
          <w:szCs w:val="20"/>
        </w:rPr>
        <w:t xml:space="preserve"> student website for</w:t>
      </w:r>
      <w:r w:rsidR="000D5056" w:rsidRPr="00F94302">
        <w:rPr>
          <w:rFonts w:ascii="Arial" w:hAnsi="Arial"/>
          <w:b/>
          <w:i/>
          <w:sz w:val="20"/>
          <w:szCs w:val="20"/>
        </w:rPr>
        <w:t xml:space="preserve"> </w:t>
      </w:r>
      <w:r w:rsidR="00F94302" w:rsidRPr="00F94302">
        <w:rPr>
          <w:rFonts w:ascii="Arial" w:hAnsi="Arial"/>
          <w:b/>
          <w:i/>
          <w:sz w:val="20"/>
          <w:szCs w:val="20"/>
        </w:rPr>
        <w:t>support with Blackboard, Microsoft Office, and general distance education success tips</w:t>
      </w:r>
      <w:r w:rsidR="000D5056" w:rsidRPr="00F94302">
        <w:rPr>
          <w:rFonts w:ascii="Arial" w:hAnsi="Arial"/>
          <w:b/>
          <w:i/>
          <w:sz w:val="20"/>
          <w:szCs w:val="20"/>
        </w:rPr>
        <w:t xml:space="preserve"> </w:t>
      </w:r>
      <w:r w:rsidR="008B3C1E">
        <w:rPr>
          <w:rFonts w:ascii="Arial" w:hAnsi="Arial"/>
          <w:b/>
          <w:i/>
          <w:sz w:val="20"/>
          <w:szCs w:val="20"/>
        </w:rPr>
        <w:t>a</w:t>
      </w:r>
      <w:r w:rsidR="00F94302" w:rsidRPr="00F94302">
        <w:rPr>
          <w:rFonts w:ascii="Arial" w:hAnsi="Arial"/>
          <w:b/>
          <w:i/>
          <w:sz w:val="20"/>
          <w:szCs w:val="20"/>
        </w:rPr>
        <w:t>t</w:t>
      </w:r>
      <w:r w:rsidR="000D5056" w:rsidRPr="00F94302">
        <w:rPr>
          <w:rFonts w:ascii="Arial" w:hAnsi="Arial"/>
          <w:b/>
          <w:i/>
          <w:sz w:val="20"/>
          <w:szCs w:val="20"/>
        </w:rPr>
        <w:t xml:space="preserve">: </w:t>
      </w:r>
      <w:hyperlink r:id="rId13" w:history="1">
        <w:r w:rsidR="008F18BB" w:rsidRPr="00DE1EF5">
          <w:rPr>
            <w:rStyle w:val="Hyperlink"/>
          </w:rPr>
          <w:t>http://www.pnw.edu/learning-technologies</w:t>
        </w:r>
      </w:hyperlink>
      <w:r w:rsidR="008F18BB">
        <w:t xml:space="preserve"> </w:t>
      </w:r>
      <w:r w:rsidR="00424962">
        <w:rPr>
          <w:rFonts w:ascii="Arial" w:hAnsi="Arial"/>
          <w:sz w:val="20"/>
          <w:szCs w:val="20"/>
        </w:rPr>
        <w:t xml:space="preserve"> </w:t>
      </w:r>
      <w:r w:rsidR="00D946B5">
        <w:rPr>
          <w:rFonts w:ascii="Arial" w:hAnsi="Arial"/>
          <w:sz w:val="20"/>
          <w:szCs w:val="20"/>
        </w:rPr>
        <w:t xml:space="preserve"> </w:t>
      </w:r>
    </w:p>
    <w:p w14:paraId="58F498D0" w14:textId="77777777" w:rsidR="005A69E5" w:rsidRDefault="005A69E5" w:rsidP="005A69E5">
      <w:pPr>
        <w:rPr>
          <w:rFonts w:ascii="Arial" w:hAnsi="Arial"/>
          <w:sz w:val="20"/>
          <w:szCs w:val="20"/>
        </w:rPr>
      </w:pPr>
    </w:p>
    <w:p w14:paraId="3A9740EC" w14:textId="457A4D52" w:rsidR="005A69E5" w:rsidRDefault="005A69E5" w:rsidP="005A69E5">
      <w:pPr>
        <w:rPr>
          <w:rFonts w:ascii="Arial" w:hAnsi="Arial"/>
          <w:sz w:val="20"/>
          <w:szCs w:val="20"/>
        </w:rPr>
      </w:pPr>
      <w:r>
        <w:rPr>
          <w:rFonts w:ascii="Arial" w:hAnsi="Arial"/>
          <w:sz w:val="20"/>
          <w:szCs w:val="20"/>
        </w:rPr>
        <w:lastRenderedPageBreak/>
        <w:t xml:space="preserve">Note that this course </w:t>
      </w:r>
      <w:r w:rsidR="009C3922">
        <w:rPr>
          <w:rFonts w:ascii="Arial" w:hAnsi="Arial"/>
          <w:sz w:val="20"/>
          <w:szCs w:val="20"/>
        </w:rPr>
        <w:t xml:space="preserve">requires access to the </w:t>
      </w:r>
      <w:r w:rsidR="009C3922" w:rsidRPr="009C3922">
        <w:rPr>
          <w:rFonts w:ascii="Arial" w:hAnsi="Arial"/>
          <w:b/>
          <w:sz w:val="20"/>
          <w:szCs w:val="20"/>
        </w:rPr>
        <w:t>Internet</w:t>
      </w:r>
      <w:r w:rsidR="009C3922">
        <w:rPr>
          <w:rFonts w:ascii="Arial" w:hAnsi="Arial"/>
          <w:sz w:val="20"/>
          <w:szCs w:val="20"/>
        </w:rPr>
        <w:t xml:space="preserve">, </w:t>
      </w:r>
      <w:r>
        <w:rPr>
          <w:rFonts w:ascii="Arial" w:hAnsi="Arial"/>
          <w:sz w:val="20"/>
          <w:szCs w:val="20"/>
        </w:rPr>
        <w:t xml:space="preserve">access to </w:t>
      </w:r>
      <w:r w:rsidRPr="009C3922">
        <w:rPr>
          <w:rFonts w:ascii="Arial" w:hAnsi="Arial"/>
          <w:b/>
          <w:sz w:val="20"/>
          <w:szCs w:val="20"/>
        </w:rPr>
        <w:t>Microsoft Office</w:t>
      </w:r>
      <w:r>
        <w:rPr>
          <w:rFonts w:ascii="Arial" w:hAnsi="Arial"/>
          <w:sz w:val="20"/>
          <w:szCs w:val="20"/>
        </w:rPr>
        <w:t xml:space="preserve"> (or a reasonable equivalent such as Google Docs)</w:t>
      </w:r>
      <w:r w:rsidR="009C3922">
        <w:rPr>
          <w:rFonts w:ascii="Arial" w:hAnsi="Arial"/>
          <w:sz w:val="20"/>
          <w:szCs w:val="20"/>
        </w:rPr>
        <w:t xml:space="preserve"> and a </w:t>
      </w:r>
      <w:r w:rsidR="009C3922" w:rsidRPr="009C3922">
        <w:rPr>
          <w:rFonts w:ascii="Arial" w:hAnsi="Arial"/>
          <w:b/>
          <w:sz w:val="20"/>
          <w:szCs w:val="20"/>
        </w:rPr>
        <w:t>computer microphone</w:t>
      </w:r>
      <w:r>
        <w:rPr>
          <w:rFonts w:ascii="Arial" w:hAnsi="Arial"/>
          <w:sz w:val="20"/>
          <w:szCs w:val="20"/>
        </w:rPr>
        <w:t xml:space="preserve"> in order to be successful. </w:t>
      </w:r>
      <w:r w:rsidR="009C3922">
        <w:rPr>
          <w:rFonts w:ascii="Arial" w:hAnsi="Arial"/>
          <w:sz w:val="20"/>
          <w:szCs w:val="20"/>
        </w:rPr>
        <w:t xml:space="preserve">Most laptops already have a microphone built in, or you may use cell phone earbuds, or purchase a microphone with </w:t>
      </w:r>
      <w:r w:rsidR="008F18BB">
        <w:rPr>
          <w:rFonts w:ascii="Arial" w:hAnsi="Arial"/>
          <w:sz w:val="20"/>
          <w:szCs w:val="20"/>
        </w:rPr>
        <w:t>earphones/headset for less than $10-15</w:t>
      </w:r>
      <w:r w:rsidR="009C3922">
        <w:rPr>
          <w:rFonts w:ascii="Arial" w:hAnsi="Arial"/>
          <w:sz w:val="20"/>
          <w:szCs w:val="20"/>
        </w:rPr>
        <w:t xml:space="preserve"> at most stores. </w:t>
      </w:r>
      <w:r>
        <w:rPr>
          <w:rFonts w:ascii="Arial" w:hAnsi="Arial"/>
          <w:sz w:val="20"/>
          <w:szCs w:val="20"/>
        </w:rPr>
        <w:t>You may</w:t>
      </w:r>
      <w:r w:rsidR="009C3922">
        <w:rPr>
          <w:rFonts w:ascii="Arial" w:hAnsi="Arial"/>
          <w:sz w:val="20"/>
          <w:szCs w:val="20"/>
        </w:rPr>
        <w:t xml:space="preserve"> generally</w:t>
      </w:r>
      <w:r>
        <w:rPr>
          <w:rFonts w:ascii="Arial" w:hAnsi="Arial"/>
          <w:sz w:val="20"/>
          <w:szCs w:val="20"/>
        </w:rPr>
        <w:t xml:space="preserve"> find everything you need on campus in the student labs that are available, and in the use of the wi-fi network with your own laptop or other equipment. </w:t>
      </w:r>
    </w:p>
    <w:p w14:paraId="57A28403" w14:textId="77777777" w:rsidR="00D946B5" w:rsidRDefault="00D946B5" w:rsidP="00D946B5">
      <w:pPr>
        <w:tabs>
          <w:tab w:val="left" w:pos="540"/>
        </w:tabs>
        <w:ind w:left="547" w:hanging="547"/>
        <w:rPr>
          <w:rFonts w:ascii="Arial" w:hAnsi="Arial"/>
          <w:sz w:val="20"/>
          <w:szCs w:val="20"/>
        </w:rPr>
      </w:pPr>
    </w:p>
    <w:p w14:paraId="10AF3E9C" w14:textId="77777777" w:rsidR="008B3C1E" w:rsidRDefault="00F94302" w:rsidP="0055298D">
      <w:pPr>
        <w:tabs>
          <w:tab w:val="left" w:pos="540"/>
        </w:tabs>
        <w:ind w:left="547" w:hanging="547"/>
        <w:rPr>
          <w:rFonts w:ascii="Arial" w:hAnsi="Arial"/>
          <w:b/>
          <w:i/>
          <w:sz w:val="20"/>
          <w:szCs w:val="20"/>
        </w:rPr>
      </w:pPr>
      <w:r w:rsidRPr="006E248D">
        <w:rPr>
          <w:rFonts w:ascii="Arial" w:hAnsi="Arial"/>
          <w:b/>
          <w:i/>
          <w:sz w:val="20"/>
          <w:szCs w:val="20"/>
        </w:rPr>
        <w:t>If you are unable to access your Blackboard course</w:t>
      </w:r>
      <w:r w:rsidR="008B3C1E">
        <w:rPr>
          <w:rFonts w:ascii="Arial" w:hAnsi="Arial"/>
          <w:b/>
          <w:i/>
          <w:sz w:val="20"/>
          <w:szCs w:val="20"/>
        </w:rPr>
        <w:t xml:space="preserve"> or have other technical issues with log-in, etc.</w:t>
      </w:r>
      <w:r w:rsidRPr="006E248D">
        <w:rPr>
          <w:rFonts w:ascii="Arial" w:hAnsi="Arial"/>
          <w:b/>
          <w:i/>
          <w:sz w:val="20"/>
          <w:szCs w:val="20"/>
        </w:rPr>
        <w:t xml:space="preserve">, </w:t>
      </w:r>
    </w:p>
    <w:p w14:paraId="2E01A025" w14:textId="1A73546A" w:rsidR="005A69E5" w:rsidRDefault="00F94302" w:rsidP="005A69E5">
      <w:pPr>
        <w:rPr>
          <w:rFonts w:ascii="Arial" w:hAnsi="Arial"/>
          <w:b/>
          <w:i/>
          <w:sz w:val="20"/>
          <w:szCs w:val="20"/>
        </w:rPr>
      </w:pPr>
      <w:r w:rsidRPr="006E248D">
        <w:rPr>
          <w:rFonts w:ascii="Arial" w:hAnsi="Arial"/>
          <w:b/>
          <w:i/>
          <w:sz w:val="20"/>
          <w:szCs w:val="20"/>
        </w:rPr>
        <w:t xml:space="preserve">contact the </w:t>
      </w:r>
      <w:r w:rsidR="00424962">
        <w:rPr>
          <w:rFonts w:ascii="Arial" w:hAnsi="Arial"/>
          <w:b/>
          <w:i/>
          <w:sz w:val="20"/>
          <w:szCs w:val="20"/>
          <w:highlight w:val="yellow"/>
        </w:rPr>
        <w:t>H</w:t>
      </w:r>
      <w:r w:rsidR="0059115A">
        <w:rPr>
          <w:rFonts w:ascii="Arial" w:hAnsi="Arial"/>
          <w:b/>
          <w:i/>
          <w:sz w:val="20"/>
          <w:szCs w:val="20"/>
          <w:highlight w:val="yellow"/>
        </w:rPr>
        <w:t>elpdesk at (219)785-551</w:t>
      </w:r>
      <w:r w:rsidRPr="006E248D">
        <w:rPr>
          <w:rFonts w:ascii="Arial" w:hAnsi="Arial"/>
          <w:b/>
          <w:i/>
          <w:sz w:val="20"/>
          <w:szCs w:val="20"/>
          <w:highlight w:val="yellow"/>
        </w:rPr>
        <w:t>1</w:t>
      </w:r>
      <w:r w:rsidRPr="006E248D">
        <w:rPr>
          <w:rFonts w:ascii="Arial" w:hAnsi="Arial"/>
          <w:b/>
          <w:i/>
          <w:sz w:val="20"/>
          <w:szCs w:val="20"/>
        </w:rPr>
        <w:t xml:space="preserve">. </w:t>
      </w:r>
    </w:p>
    <w:p w14:paraId="0F696B22" w14:textId="77777777" w:rsidR="005A69E5" w:rsidRDefault="005A69E5" w:rsidP="005A69E5">
      <w:pPr>
        <w:rPr>
          <w:rFonts w:ascii="Arial" w:hAnsi="Arial"/>
          <w:b/>
          <w:i/>
          <w:sz w:val="20"/>
          <w:szCs w:val="20"/>
        </w:rPr>
      </w:pPr>
    </w:p>
    <w:p w14:paraId="0D995815" w14:textId="68F7E06B" w:rsidR="008F18BB" w:rsidRDefault="005A69E5" w:rsidP="005A69E5">
      <w:pPr>
        <w:rPr>
          <w:rFonts w:ascii="Arial" w:hAnsi="Arial"/>
          <w:i/>
          <w:sz w:val="20"/>
          <w:szCs w:val="20"/>
        </w:rPr>
      </w:pPr>
      <w:r w:rsidRPr="005A69E5">
        <w:rPr>
          <w:rFonts w:ascii="Arial" w:hAnsi="Arial"/>
          <w:i/>
          <w:sz w:val="20"/>
          <w:szCs w:val="20"/>
        </w:rPr>
        <w:t>Note that any system outage that impacts our ability to meet course deadlines will be dealt with on a case-by-case basis, and actions may include extension of due dates due to uncontrollable outage circumstances.</w:t>
      </w:r>
    </w:p>
    <w:p w14:paraId="59CDFE90" w14:textId="77777777" w:rsidR="00A95ACD" w:rsidRDefault="00A95ACD" w:rsidP="005A69E5">
      <w:pPr>
        <w:tabs>
          <w:tab w:val="left" w:pos="540"/>
        </w:tabs>
        <w:rPr>
          <w:rFonts w:ascii="Arial" w:hAnsi="Arial"/>
          <w:b/>
        </w:rPr>
      </w:pPr>
    </w:p>
    <w:p w14:paraId="4EABBF3E" w14:textId="77777777" w:rsidR="00A95ACD" w:rsidRDefault="00A95ACD" w:rsidP="0055298D">
      <w:pPr>
        <w:tabs>
          <w:tab w:val="left" w:pos="540"/>
        </w:tabs>
        <w:ind w:left="547" w:hanging="547"/>
        <w:rPr>
          <w:rFonts w:ascii="Arial" w:hAnsi="Arial"/>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A4FAF" w14:paraId="055A9627" w14:textId="77777777" w:rsidTr="000A7B3F">
        <w:tc>
          <w:tcPr>
            <w:tcW w:w="10620" w:type="dxa"/>
            <w:shd w:val="clear" w:color="auto" w:fill="FFFF99"/>
          </w:tcPr>
          <w:p w14:paraId="4B740250" w14:textId="77777777" w:rsidR="00B2067A" w:rsidRPr="007959CC" w:rsidRDefault="00B2067A" w:rsidP="006343CA">
            <w:pPr>
              <w:pStyle w:val="Heading1"/>
            </w:pPr>
            <w:r w:rsidRPr="007959CC">
              <w:t>COMMUNICATION</w:t>
            </w:r>
            <w:r w:rsidR="00DA48C7" w:rsidRPr="007959CC">
              <w:t>/PARTICIPATION</w:t>
            </w:r>
            <w:r w:rsidRPr="007959CC">
              <w:t xml:space="preserve"> </w:t>
            </w:r>
          </w:p>
          <w:p w14:paraId="3C89965F" w14:textId="77777777" w:rsidR="00B2067A" w:rsidRPr="00FA4FAF" w:rsidRDefault="00B2067A" w:rsidP="00FA4FAF">
            <w:pPr>
              <w:tabs>
                <w:tab w:val="left" w:pos="540"/>
              </w:tabs>
              <w:jc w:val="center"/>
              <w:rPr>
                <w:rFonts w:ascii="Arial" w:hAnsi="Arial"/>
                <w:b/>
              </w:rPr>
            </w:pPr>
          </w:p>
        </w:tc>
      </w:tr>
    </w:tbl>
    <w:p w14:paraId="313966EA" w14:textId="77777777" w:rsidR="006343CA" w:rsidRDefault="006343CA" w:rsidP="006343CA">
      <w:pPr>
        <w:pStyle w:val="Heading2"/>
      </w:pPr>
      <w:r>
        <w:t>Attendance</w:t>
      </w:r>
    </w:p>
    <w:p w14:paraId="022DF64E" w14:textId="72D3AF6B" w:rsidR="009C3922" w:rsidRDefault="009C3922" w:rsidP="00D81917">
      <w:pPr>
        <w:rPr>
          <w:rFonts w:ascii="Arial" w:hAnsi="Arial"/>
        </w:rPr>
      </w:pPr>
      <w:r>
        <w:rPr>
          <w:rFonts w:ascii="Arial" w:hAnsi="Arial"/>
        </w:rPr>
        <w:t xml:space="preserve">Active participation is essential to successful completion of this course. </w:t>
      </w:r>
      <w:r w:rsidR="00EB68B5">
        <w:rPr>
          <w:rFonts w:ascii="Arial" w:hAnsi="Arial"/>
        </w:rPr>
        <w:t>Though this course is hybrid in nature</w:t>
      </w:r>
      <w:r w:rsidR="00D54FE1">
        <w:rPr>
          <w:rFonts w:ascii="Arial" w:hAnsi="Arial"/>
        </w:rPr>
        <w:t>, y</w:t>
      </w:r>
      <w:r w:rsidR="00D81917">
        <w:rPr>
          <w:rFonts w:ascii="Arial" w:hAnsi="Arial"/>
        </w:rPr>
        <w:t xml:space="preserve">ou are expected to check into the course </w:t>
      </w:r>
      <w:r w:rsidR="00D81917">
        <w:rPr>
          <w:rFonts w:ascii="Arial" w:hAnsi="Arial"/>
          <w:i/>
        </w:rPr>
        <w:t>at least</w:t>
      </w:r>
      <w:r w:rsidR="00D81917">
        <w:rPr>
          <w:rFonts w:ascii="Arial" w:hAnsi="Arial"/>
        </w:rPr>
        <w:t xml:space="preserve"> twice per week in BlackBoard, </w:t>
      </w:r>
      <w:r>
        <w:rPr>
          <w:rFonts w:ascii="Arial" w:hAnsi="Arial"/>
        </w:rPr>
        <w:t xml:space="preserve">Students are also expected to come to each </w:t>
      </w:r>
      <w:r w:rsidR="00EB68B5">
        <w:rPr>
          <w:rFonts w:ascii="Arial" w:hAnsi="Arial"/>
        </w:rPr>
        <w:t xml:space="preserve">scheduled </w:t>
      </w:r>
      <w:r>
        <w:rPr>
          <w:rFonts w:ascii="Arial" w:hAnsi="Arial"/>
        </w:rPr>
        <w:t xml:space="preserve">class meeting unless another arrangement is made between student and instructor. </w:t>
      </w:r>
    </w:p>
    <w:p w14:paraId="384EB2E7" w14:textId="77777777" w:rsidR="009C3922" w:rsidRDefault="009C3922" w:rsidP="00D81917">
      <w:pPr>
        <w:rPr>
          <w:rFonts w:ascii="Arial" w:hAnsi="Arial"/>
        </w:rPr>
      </w:pPr>
    </w:p>
    <w:p w14:paraId="3E3213F9" w14:textId="14252D67" w:rsidR="00D81917" w:rsidRDefault="00D81917" w:rsidP="00D81917">
      <w:pPr>
        <w:rPr>
          <w:rFonts w:ascii="Arial" w:hAnsi="Arial"/>
        </w:rPr>
      </w:pPr>
      <w:r>
        <w:rPr>
          <w:rFonts w:ascii="Arial" w:hAnsi="Arial"/>
        </w:rPr>
        <w:t xml:space="preserve">In addition, </w:t>
      </w:r>
      <w:r w:rsidRPr="00D81917">
        <w:rPr>
          <w:rFonts w:ascii="Arial" w:hAnsi="Arial"/>
        </w:rPr>
        <w:t xml:space="preserve">Federal Regulations on Title IV financial aid require all faculty to document a last date of attendance for students that are not attending classes. </w:t>
      </w:r>
      <w:r>
        <w:rPr>
          <w:rFonts w:ascii="Arial" w:hAnsi="Arial"/>
        </w:rPr>
        <w:t xml:space="preserve">This </w:t>
      </w:r>
      <w:r w:rsidR="00A20C39">
        <w:rPr>
          <w:rFonts w:ascii="Arial" w:hAnsi="Arial"/>
        </w:rPr>
        <w:t xml:space="preserve">includes your attendance as </w:t>
      </w:r>
      <w:r>
        <w:rPr>
          <w:rFonts w:ascii="Arial" w:hAnsi="Arial"/>
        </w:rPr>
        <w:t xml:space="preserve">tracked </w:t>
      </w:r>
      <w:r w:rsidR="00A20C39">
        <w:rPr>
          <w:rFonts w:ascii="Arial" w:hAnsi="Arial"/>
        </w:rPr>
        <w:t xml:space="preserve">in </w:t>
      </w:r>
      <w:r>
        <w:rPr>
          <w:rFonts w:ascii="Arial" w:hAnsi="Arial"/>
        </w:rPr>
        <w:t>BlackBoard participation</w:t>
      </w:r>
      <w:r w:rsidR="009C3922">
        <w:rPr>
          <w:rFonts w:ascii="Arial" w:hAnsi="Arial"/>
        </w:rPr>
        <w:t xml:space="preserve"> If</w:t>
      </w:r>
      <w:r w:rsidR="00A20C39">
        <w:rPr>
          <w:rFonts w:ascii="Arial" w:hAnsi="Arial"/>
        </w:rPr>
        <w:t xml:space="preserve"> a student misses more than </w:t>
      </w:r>
      <w:r w:rsidR="00A20C39" w:rsidRPr="009C3922">
        <w:rPr>
          <w:rFonts w:ascii="Arial" w:hAnsi="Arial"/>
          <w:b/>
        </w:rPr>
        <w:t>2</w:t>
      </w:r>
      <w:r w:rsidRPr="009C3922">
        <w:rPr>
          <w:rFonts w:ascii="Arial" w:hAnsi="Arial"/>
          <w:b/>
        </w:rPr>
        <w:t xml:space="preserve"> consecutive classes or </w:t>
      </w:r>
      <w:r w:rsidR="00A20C39" w:rsidRPr="009C3922">
        <w:rPr>
          <w:rFonts w:ascii="Arial" w:hAnsi="Arial"/>
          <w:b/>
        </w:rPr>
        <w:t>one week of participation</w:t>
      </w:r>
      <w:r w:rsidRPr="00D81917">
        <w:rPr>
          <w:rFonts w:ascii="Arial" w:hAnsi="Arial"/>
        </w:rPr>
        <w:t xml:space="preserve"> that </w:t>
      </w:r>
      <w:r w:rsidR="00A20C39">
        <w:rPr>
          <w:rFonts w:ascii="Arial" w:hAnsi="Arial"/>
        </w:rPr>
        <w:t>is</w:t>
      </w:r>
      <w:r w:rsidRPr="00D81917">
        <w:rPr>
          <w:rFonts w:ascii="Arial" w:hAnsi="Arial"/>
        </w:rPr>
        <w:t xml:space="preserve"> not approved by the instructor, then the student’s name </w:t>
      </w:r>
      <w:r w:rsidR="009C3922">
        <w:rPr>
          <w:rFonts w:ascii="Arial" w:hAnsi="Arial"/>
        </w:rPr>
        <w:t>will</w:t>
      </w:r>
      <w:r w:rsidRPr="00D81917">
        <w:rPr>
          <w:rFonts w:ascii="Arial" w:hAnsi="Arial"/>
        </w:rPr>
        <w:t xml:space="preserve"> be sent to the Student Success Center’s “Early Alert Program”</w:t>
      </w:r>
      <w:r w:rsidR="00424962">
        <w:rPr>
          <w:rFonts w:ascii="Arial" w:hAnsi="Arial"/>
        </w:rPr>
        <w:t>.</w:t>
      </w:r>
    </w:p>
    <w:p w14:paraId="67A9A6DC" w14:textId="77777777" w:rsidR="00EB68B5" w:rsidRDefault="00EB68B5" w:rsidP="00D81917">
      <w:pPr>
        <w:rPr>
          <w:rFonts w:ascii="Arial" w:hAnsi="Arial"/>
        </w:rPr>
      </w:pPr>
    </w:p>
    <w:p w14:paraId="56288148" w14:textId="0060DCA1" w:rsidR="00EB68B5" w:rsidRDefault="00EB68B5" w:rsidP="00D81917">
      <w:pPr>
        <w:rPr>
          <w:rFonts w:ascii="Arial" w:hAnsi="Arial"/>
        </w:rPr>
      </w:pPr>
      <w:r>
        <w:rPr>
          <w:rFonts w:ascii="Arial" w:hAnsi="Arial"/>
          <w:b/>
          <w:i/>
        </w:rPr>
        <w:t>Class Participation</w:t>
      </w:r>
    </w:p>
    <w:p w14:paraId="17C8545B" w14:textId="77777777" w:rsidR="0028672D" w:rsidRPr="0028672D" w:rsidRDefault="0028672D" w:rsidP="0028672D">
      <w:pPr>
        <w:rPr>
          <w:rFonts w:ascii="Arial" w:hAnsi="Arial"/>
        </w:rPr>
      </w:pPr>
      <w:r w:rsidRPr="0028672D">
        <w:rPr>
          <w:rFonts w:ascii="Arial" w:hAnsi="Arial"/>
        </w:rPr>
        <w:t xml:space="preserve">This class asks you to think about many issues and ideas, from a wide variety of viewpoints. As such, our classroom is a “safe space” where you should feel that you can talk about things freely. </w:t>
      </w:r>
    </w:p>
    <w:p w14:paraId="59C2FDCE" w14:textId="77777777" w:rsidR="0028672D" w:rsidRDefault="0028672D" w:rsidP="0028672D">
      <w:pPr>
        <w:rPr>
          <w:rFonts w:ascii="Arial" w:hAnsi="Arial"/>
        </w:rPr>
      </w:pPr>
    </w:p>
    <w:p w14:paraId="7B58F462" w14:textId="57F7026C" w:rsidR="0028672D" w:rsidRPr="0028672D" w:rsidRDefault="0028672D" w:rsidP="0028672D">
      <w:pPr>
        <w:rPr>
          <w:rFonts w:ascii="Arial" w:hAnsi="Arial"/>
        </w:rPr>
      </w:pPr>
      <w:r w:rsidRPr="0028672D">
        <w:rPr>
          <w:rFonts w:ascii="Arial" w:hAnsi="Arial"/>
        </w:rPr>
        <w:t xml:space="preserve">While we may have disagreements from time to time, it is unacceptable to yell, use disparaging remarks, insult, or otherwise give your fellow students a hard time. This goes for both in-class and online communication. It is expected that you will be civil toward your classmates, and they will be civil toward you in kind. </w:t>
      </w:r>
    </w:p>
    <w:p w14:paraId="2EBE68B0" w14:textId="77777777" w:rsidR="0028672D" w:rsidRDefault="0028672D" w:rsidP="0028672D">
      <w:pPr>
        <w:rPr>
          <w:rFonts w:ascii="Arial" w:hAnsi="Arial"/>
        </w:rPr>
      </w:pPr>
    </w:p>
    <w:p w14:paraId="1EA43ED4" w14:textId="3A24BEF4" w:rsidR="0028672D" w:rsidRPr="0028672D" w:rsidRDefault="0028672D" w:rsidP="0028672D">
      <w:pPr>
        <w:rPr>
          <w:rFonts w:ascii="Arial" w:hAnsi="Arial"/>
        </w:rPr>
      </w:pPr>
      <w:r w:rsidRPr="0028672D">
        <w:rPr>
          <w:rFonts w:ascii="Arial" w:hAnsi="Arial"/>
        </w:rPr>
        <w:t xml:space="preserve">If at any time there are incidents related to civility in our class, we will meet in private to discuss the issue and any consequences of the behavior as appropriate. </w:t>
      </w:r>
    </w:p>
    <w:p w14:paraId="22350FF3" w14:textId="77777777" w:rsidR="00D81917" w:rsidRDefault="00D81917" w:rsidP="0092668B">
      <w:pPr>
        <w:tabs>
          <w:tab w:val="left" w:pos="540"/>
        </w:tabs>
        <w:ind w:left="540" w:hanging="540"/>
        <w:rPr>
          <w:rFonts w:ascii="Arial" w:hAnsi="Arial"/>
          <w:b/>
        </w:rPr>
      </w:pPr>
    </w:p>
    <w:p w14:paraId="68B1A49B" w14:textId="77777777" w:rsidR="006E5B08" w:rsidRDefault="006E5B08" w:rsidP="0092668B">
      <w:pPr>
        <w:tabs>
          <w:tab w:val="left" w:pos="540"/>
        </w:tabs>
        <w:ind w:left="540" w:hanging="540"/>
        <w:rPr>
          <w:rFonts w:ascii="Arial" w:hAnsi="Arial"/>
          <w:b/>
        </w:rPr>
      </w:pPr>
      <w:r w:rsidRPr="006343CA">
        <w:rPr>
          <w:rStyle w:val="Heading2Char"/>
        </w:rPr>
        <w:t>Email</w:t>
      </w:r>
      <w:r>
        <w:rPr>
          <w:rFonts w:ascii="Arial" w:hAnsi="Arial"/>
          <w:b/>
        </w:rPr>
        <w:t xml:space="preserve">: </w:t>
      </w:r>
    </w:p>
    <w:p w14:paraId="18B81011" w14:textId="1E12650D" w:rsidR="00424962" w:rsidRDefault="004D4F52" w:rsidP="003F7D88">
      <w:pPr>
        <w:tabs>
          <w:tab w:val="left" w:pos="0"/>
        </w:tabs>
        <w:ind w:hanging="540"/>
        <w:jc w:val="both"/>
        <w:rPr>
          <w:rFonts w:ascii="Arial" w:hAnsi="Arial"/>
        </w:rPr>
      </w:pPr>
      <w:r w:rsidRPr="009C3922">
        <w:rPr>
          <w:rFonts w:ascii="Arial" w:hAnsi="Arial"/>
        </w:rPr>
        <w:t xml:space="preserve">          </w:t>
      </w:r>
      <w:r w:rsidR="006E5B08" w:rsidRPr="009C3922">
        <w:rPr>
          <w:rFonts w:ascii="Arial" w:hAnsi="Arial"/>
        </w:rPr>
        <w:t xml:space="preserve">You are expected to regularly check your email for this course by accessing </w:t>
      </w:r>
      <w:r w:rsidR="00424962">
        <w:rPr>
          <w:rFonts w:ascii="Arial" w:hAnsi="Arial"/>
        </w:rPr>
        <w:t>your PNW</w:t>
      </w:r>
      <w:r w:rsidRPr="009C3922">
        <w:rPr>
          <w:rFonts w:ascii="Arial" w:hAnsi="Arial"/>
        </w:rPr>
        <w:t xml:space="preserve"> email</w:t>
      </w:r>
      <w:r w:rsidR="006E5B08" w:rsidRPr="009C3922">
        <w:rPr>
          <w:rFonts w:ascii="Arial" w:hAnsi="Arial"/>
        </w:rPr>
        <w:t xml:space="preserve">. </w:t>
      </w:r>
      <w:r w:rsidR="00A747AF">
        <w:rPr>
          <w:rFonts w:ascii="Arial" w:hAnsi="Arial"/>
        </w:rPr>
        <w:t>In order to stay on top of your coursework, it</w:t>
      </w:r>
      <w:r w:rsidR="006E5B08" w:rsidRPr="009C3922">
        <w:rPr>
          <w:rFonts w:ascii="Arial" w:hAnsi="Arial"/>
        </w:rPr>
        <w:t xml:space="preserve"> is</w:t>
      </w:r>
      <w:r w:rsidR="00A747AF">
        <w:rPr>
          <w:rFonts w:ascii="Arial" w:hAnsi="Arial"/>
        </w:rPr>
        <w:t xml:space="preserve"> not just</w:t>
      </w:r>
      <w:r w:rsidR="006E5B08" w:rsidRPr="009C3922">
        <w:rPr>
          <w:rFonts w:ascii="Arial" w:hAnsi="Arial"/>
        </w:rPr>
        <w:t xml:space="preserve"> recommended </w:t>
      </w:r>
      <w:r w:rsidR="00A747AF">
        <w:rPr>
          <w:rFonts w:ascii="Arial" w:hAnsi="Arial"/>
        </w:rPr>
        <w:t xml:space="preserve">but </w:t>
      </w:r>
      <w:r w:rsidR="00A747AF" w:rsidRPr="00A747AF">
        <w:rPr>
          <w:rFonts w:ascii="Arial" w:hAnsi="Arial"/>
          <w:i/>
        </w:rPr>
        <w:t>required</w:t>
      </w:r>
      <w:r w:rsidR="00A747AF">
        <w:rPr>
          <w:rFonts w:ascii="Arial" w:hAnsi="Arial"/>
        </w:rPr>
        <w:t xml:space="preserve"> </w:t>
      </w:r>
      <w:r w:rsidR="006E5B08" w:rsidRPr="009C3922">
        <w:rPr>
          <w:rFonts w:ascii="Arial" w:hAnsi="Arial"/>
        </w:rPr>
        <w:t xml:space="preserve">that you check-in </w:t>
      </w:r>
      <w:r w:rsidR="004A52F9" w:rsidRPr="009C3922">
        <w:rPr>
          <w:rFonts w:ascii="Arial" w:hAnsi="Arial"/>
        </w:rPr>
        <w:t xml:space="preserve">to the course </w:t>
      </w:r>
      <w:r w:rsidR="006E5B08" w:rsidRPr="009C3922">
        <w:rPr>
          <w:rFonts w:ascii="Arial" w:hAnsi="Arial"/>
        </w:rPr>
        <w:t xml:space="preserve">at least </w:t>
      </w:r>
      <w:r w:rsidR="00614771" w:rsidRPr="009C3922">
        <w:rPr>
          <w:rFonts w:ascii="Arial" w:hAnsi="Arial"/>
        </w:rPr>
        <w:t>a few times per week</w:t>
      </w:r>
      <w:r w:rsidR="00A747AF">
        <w:rPr>
          <w:rFonts w:ascii="Arial" w:hAnsi="Arial"/>
        </w:rPr>
        <w:t>,</w:t>
      </w:r>
      <w:r w:rsidR="00424962">
        <w:rPr>
          <w:rFonts w:ascii="Arial" w:hAnsi="Arial"/>
        </w:rPr>
        <w:t xml:space="preserve"> and also check your PNW</w:t>
      </w:r>
      <w:r w:rsidR="004A52F9" w:rsidRPr="009C3922">
        <w:rPr>
          <w:rFonts w:ascii="Arial" w:hAnsi="Arial"/>
        </w:rPr>
        <w:t xml:space="preserve"> email accounts often</w:t>
      </w:r>
      <w:r w:rsidR="00614771" w:rsidRPr="009C3922">
        <w:rPr>
          <w:rFonts w:ascii="Arial" w:hAnsi="Arial"/>
        </w:rPr>
        <w:t>.</w:t>
      </w:r>
      <w:r w:rsidR="006E5B08" w:rsidRPr="009C3922">
        <w:rPr>
          <w:rFonts w:ascii="Arial" w:hAnsi="Arial"/>
        </w:rPr>
        <w:t xml:space="preserve"> </w:t>
      </w:r>
      <w:r w:rsidR="00424962">
        <w:rPr>
          <w:rFonts w:ascii="Arial" w:hAnsi="Arial"/>
        </w:rPr>
        <w:t>Email will not be sent to other email addresses you may use personally.</w:t>
      </w:r>
      <w:r w:rsidR="006E5B08" w:rsidRPr="009C3922">
        <w:rPr>
          <w:rFonts w:ascii="Arial" w:hAnsi="Arial"/>
        </w:rPr>
        <w:t xml:space="preserve"> </w:t>
      </w:r>
      <w:r w:rsidR="00A747AF">
        <w:rPr>
          <w:rFonts w:ascii="Arial" w:hAnsi="Arial"/>
        </w:rPr>
        <w:t xml:space="preserve">Remind.com is also available as a communication option – this is not required and is an opt-in service, but it does allow us to communicate freely via text message from your phone. Remind.com is a free service that always keeps your personal information private and secure. </w:t>
      </w:r>
    </w:p>
    <w:p w14:paraId="704FC079" w14:textId="77777777" w:rsidR="00424962" w:rsidRDefault="00424962" w:rsidP="003F7D88">
      <w:pPr>
        <w:tabs>
          <w:tab w:val="left" w:pos="0"/>
        </w:tabs>
        <w:ind w:hanging="540"/>
        <w:jc w:val="both"/>
        <w:rPr>
          <w:rFonts w:ascii="Arial" w:hAnsi="Arial"/>
        </w:rPr>
      </w:pPr>
    </w:p>
    <w:p w14:paraId="0D004E70" w14:textId="3DFDA1C5" w:rsidR="003F7D88" w:rsidRPr="00EB68B5" w:rsidRDefault="00424962" w:rsidP="00EB68B5">
      <w:pPr>
        <w:tabs>
          <w:tab w:val="left" w:pos="0"/>
        </w:tabs>
        <w:ind w:hanging="540"/>
        <w:jc w:val="both"/>
        <w:rPr>
          <w:rFonts w:ascii="Arial" w:hAnsi="Arial"/>
        </w:rPr>
      </w:pPr>
      <w:r>
        <w:rPr>
          <w:rFonts w:ascii="Arial" w:hAnsi="Arial"/>
        </w:rPr>
        <w:lastRenderedPageBreak/>
        <w:tab/>
      </w:r>
      <w:r w:rsidR="006E5B08" w:rsidRPr="009C3922">
        <w:rPr>
          <w:rFonts w:ascii="Arial" w:hAnsi="Arial"/>
        </w:rPr>
        <w:t xml:space="preserve">I will respond to your email </w:t>
      </w:r>
      <w:r w:rsidR="005A69E5" w:rsidRPr="009C3922">
        <w:rPr>
          <w:rFonts w:ascii="Arial" w:hAnsi="Arial"/>
        </w:rPr>
        <w:t xml:space="preserve">(or Q&amp;A Discussion postings) </w:t>
      </w:r>
      <w:r w:rsidR="006E5B08" w:rsidRPr="009C3922">
        <w:rPr>
          <w:rFonts w:ascii="Arial" w:hAnsi="Arial"/>
        </w:rPr>
        <w:t xml:space="preserve">within </w:t>
      </w:r>
      <w:r w:rsidR="006E5B08" w:rsidRPr="009C3922">
        <w:rPr>
          <w:rFonts w:ascii="Arial" w:hAnsi="Arial"/>
          <w:b/>
        </w:rPr>
        <w:t>24 hours</w:t>
      </w:r>
      <w:r w:rsidR="006E5B08" w:rsidRPr="009C3922">
        <w:rPr>
          <w:rFonts w:ascii="Arial" w:hAnsi="Arial"/>
        </w:rPr>
        <w:t xml:space="preserve"> during </w:t>
      </w:r>
      <w:r w:rsidR="006E5B08" w:rsidRPr="009C3922">
        <w:rPr>
          <w:rFonts w:ascii="Arial" w:hAnsi="Arial"/>
          <w:b/>
        </w:rPr>
        <w:t>weekdays</w:t>
      </w:r>
      <w:r w:rsidR="006E5B08" w:rsidRPr="009C3922">
        <w:rPr>
          <w:rFonts w:ascii="Arial" w:hAnsi="Arial"/>
        </w:rPr>
        <w:t xml:space="preserve"> and within </w:t>
      </w:r>
      <w:r w:rsidR="00A20C39" w:rsidRPr="009C3922">
        <w:rPr>
          <w:rFonts w:ascii="Arial" w:hAnsi="Arial"/>
          <w:b/>
        </w:rPr>
        <w:t>24-48</w:t>
      </w:r>
      <w:r w:rsidR="006E5B08" w:rsidRPr="009C3922">
        <w:rPr>
          <w:rFonts w:ascii="Arial" w:hAnsi="Arial"/>
          <w:b/>
        </w:rPr>
        <w:t xml:space="preserve"> hours</w:t>
      </w:r>
      <w:r w:rsidR="006E5B08" w:rsidRPr="009C3922">
        <w:rPr>
          <w:rFonts w:ascii="Arial" w:hAnsi="Arial"/>
        </w:rPr>
        <w:t xml:space="preserve"> over </w:t>
      </w:r>
      <w:r w:rsidR="006E5B08" w:rsidRPr="009C3922">
        <w:rPr>
          <w:rFonts w:ascii="Arial" w:hAnsi="Arial"/>
          <w:b/>
        </w:rPr>
        <w:t>weekends/holidays</w:t>
      </w:r>
      <w:r w:rsidR="006E5B08" w:rsidRPr="009C3922">
        <w:rPr>
          <w:rFonts w:ascii="Arial" w:hAnsi="Arial"/>
        </w:rPr>
        <w:t>.  The same is</w:t>
      </w:r>
      <w:r w:rsidR="004D4F52" w:rsidRPr="009C3922">
        <w:rPr>
          <w:rFonts w:ascii="Arial" w:hAnsi="Arial"/>
        </w:rPr>
        <w:t xml:space="preserve"> </w:t>
      </w:r>
      <w:r w:rsidR="006E5B08" w:rsidRPr="009C3922">
        <w:rPr>
          <w:rFonts w:ascii="Arial" w:hAnsi="Arial"/>
        </w:rPr>
        <w:t xml:space="preserve">expected of you when responding to me or </w:t>
      </w:r>
      <w:r w:rsidR="00614771" w:rsidRPr="009C3922">
        <w:rPr>
          <w:rFonts w:ascii="Arial" w:hAnsi="Arial"/>
        </w:rPr>
        <w:t xml:space="preserve">to </w:t>
      </w:r>
      <w:r w:rsidR="006E5B08" w:rsidRPr="009C3922">
        <w:rPr>
          <w:rFonts w:ascii="Arial" w:hAnsi="Arial"/>
        </w:rPr>
        <w:t xml:space="preserve">your fellow </w:t>
      </w:r>
      <w:r w:rsidR="0055298D" w:rsidRPr="009C3922">
        <w:rPr>
          <w:rFonts w:ascii="Arial" w:hAnsi="Arial"/>
        </w:rPr>
        <w:t>classmates</w:t>
      </w:r>
      <w:r w:rsidR="006E5B08" w:rsidRPr="009C3922">
        <w:rPr>
          <w:rFonts w:ascii="Arial" w:hAnsi="Arial"/>
        </w:rPr>
        <w:t xml:space="preserve">.  </w:t>
      </w:r>
    </w:p>
    <w:p w14:paraId="5FCDDD1A" w14:textId="77777777" w:rsidR="00614771" w:rsidRPr="009C3922" w:rsidRDefault="00614771" w:rsidP="006343CA">
      <w:pPr>
        <w:pStyle w:val="Heading2"/>
      </w:pPr>
      <w:r w:rsidRPr="009C3922">
        <w:t>Announcements:</w:t>
      </w:r>
    </w:p>
    <w:p w14:paraId="0988122D" w14:textId="19B7FCB0" w:rsidR="00614771" w:rsidRPr="009C3922" w:rsidRDefault="005D2FA2" w:rsidP="00A16A4F">
      <w:pPr>
        <w:rPr>
          <w:rFonts w:ascii="Arial" w:hAnsi="Arial"/>
        </w:rPr>
      </w:pPr>
      <w:r w:rsidRPr="009C3922">
        <w:rPr>
          <w:rFonts w:ascii="Arial" w:hAnsi="Arial"/>
        </w:rPr>
        <w:t>At least once weekly</w:t>
      </w:r>
      <w:r w:rsidR="00614771" w:rsidRPr="009C3922">
        <w:rPr>
          <w:rFonts w:ascii="Arial" w:hAnsi="Arial"/>
        </w:rPr>
        <w:t xml:space="preserve"> throughout the semester I will be delivering </w:t>
      </w:r>
      <w:r w:rsidR="00A16A4F">
        <w:rPr>
          <w:rFonts w:ascii="Arial" w:hAnsi="Arial"/>
        </w:rPr>
        <w:t xml:space="preserve">important information/reminders </w:t>
      </w:r>
      <w:r w:rsidR="00614771" w:rsidRPr="009C3922">
        <w:rPr>
          <w:rFonts w:ascii="Arial" w:hAnsi="Arial"/>
        </w:rPr>
        <w:t xml:space="preserve">via the </w:t>
      </w:r>
      <w:r w:rsidR="009C3922">
        <w:rPr>
          <w:rFonts w:ascii="Arial" w:hAnsi="Arial"/>
        </w:rPr>
        <w:t>A</w:t>
      </w:r>
      <w:r w:rsidR="00614771" w:rsidRPr="009C3922">
        <w:rPr>
          <w:rFonts w:ascii="Arial" w:hAnsi="Arial"/>
        </w:rPr>
        <w:t xml:space="preserve">nnouncements tool in Blackboard.  This is another reason why it is extremely important to check into </w:t>
      </w:r>
      <w:r w:rsidRPr="009C3922">
        <w:rPr>
          <w:rFonts w:ascii="Arial" w:hAnsi="Arial"/>
        </w:rPr>
        <w:t xml:space="preserve">your course </w:t>
      </w:r>
      <w:r w:rsidR="00614771" w:rsidRPr="009C3922">
        <w:rPr>
          <w:rFonts w:ascii="Arial" w:hAnsi="Arial"/>
        </w:rPr>
        <w:t>frequently, as you do not want to miss anything.</w:t>
      </w:r>
    </w:p>
    <w:p w14:paraId="442DFF6C" w14:textId="77777777" w:rsidR="007A4463" w:rsidRPr="009C3922" w:rsidRDefault="007A4463" w:rsidP="0092668B">
      <w:pPr>
        <w:tabs>
          <w:tab w:val="left" w:pos="540"/>
        </w:tabs>
        <w:ind w:left="540" w:hanging="540"/>
        <w:rPr>
          <w:rFonts w:ascii="Arial" w:hAnsi="Arial"/>
          <w:b/>
        </w:rPr>
      </w:pPr>
    </w:p>
    <w:p w14:paraId="5C7FCC60" w14:textId="77777777" w:rsidR="005C3F51" w:rsidRDefault="005C3F51" w:rsidP="0071330B">
      <w:pPr>
        <w:autoSpaceDE w:val="0"/>
        <w:autoSpaceDN w:val="0"/>
        <w:adjustRightInd w:val="0"/>
        <w:rPr>
          <w:rFonts w:ascii="Arial" w:hAnsi="Arial"/>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B2067A" w:rsidRPr="00FA4FAF" w14:paraId="0EF04449" w14:textId="77777777" w:rsidTr="000A7B3F">
        <w:tc>
          <w:tcPr>
            <w:tcW w:w="10440" w:type="dxa"/>
            <w:shd w:val="clear" w:color="auto" w:fill="FFFF99"/>
          </w:tcPr>
          <w:p w14:paraId="2EF63E7D" w14:textId="77777777" w:rsidR="00B2067A" w:rsidRPr="007959CC" w:rsidRDefault="00B2067A" w:rsidP="006343CA">
            <w:pPr>
              <w:pStyle w:val="Heading1"/>
            </w:pPr>
            <w:r w:rsidRPr="007959CC">
              <w:t>COURSE AND UNIVERSITY PROCEDURES/POLICIES</w:t>
            </w:r>
          </w:p>
          <w:p w14:paraId="37C8018D" w14:textId="77777777" w:rsidR="00B2067A" w:rsidRPr="00FA4FAF" w:rsidRDefault="00B2067A" w:rsidP="00FA4FAF">
            <w:pPr>
              <w:tabs>
                <w:tab w:val="left" w:pos="540"/>
              </w:tabs>
              <w:jc w:val="center"/>
              <w:rPr>
                <w:rFonts w:ascii="Arial" w:hAnsi="Arial"/>
                <w:b/>
              </w:rPr>
            </w:pPr>
          </w:p>
        </w:tc>
      </w:tr>
    </w:tbl>
    <w:p w14:paraId="327851A1" w14:textId="77777777" w:rsidR="00B10A81" w:rsidRPr="00BF2A3F" w:rsidRDefault="00B10A81" w:rsidP="00BF2A3F">
      <w:pPr>
        <w:pStyle w:val="Heading2"/>
        <w:rPr>
          <w:rStyle w:val="Strong"/>
          <w:b/>
          <w:bCs/>
        </w:rPr>
      </w:pPr>
      <w:r w:rsidRPr="00BF2A3F">
        <w:rPr>
          <w:rStyle w:val="Strong"/>
          <w:b/>
          <w:bCs/>
        </w:rPr>
        <w:t xml:space="preserve">Counseling Services: </w:t>
      </w:r>
    </w:p>
    <w:p w14:paraId="79748AB3" w14:textId="3AD4F1B3" w:rsidR="00CC5EEF" w:rsidRDefault="00CC5EEF" w:rsidP="00BF2A3F">
      <w:pPr>
        <w:pStyle w:val="Heading2"/>
        <w:rPr>
          <w:rFonts w:ascii="Arial" w:eastAsia="Times New Roman" w:hAnsi="Arial" w:cs="Arial"/>
          <w:b w:val="0"/>
          <w:i w:val="0"/>
          <w:iCs w:val="0"/>
          <w:color w:val="000000"/>
          <w:sz w:val="20"/>
          <w:szCs w:val="22"/>
        </w:rPr>
      </w:pPr>
      <w:r w:rsidRPr="00CC5EEF">
        <w:rPr>
          <w:rFonts w:ascii="Arial" w:eastAsia="Times New Roman" w:hAnsi="Arial" w:cs="Arial"/>
          <w:b w:val="0"/>
          <w:i w:val="0"/>
          <w:iCs w:val="0"/>
          <w:color w:val="000000"/>
          <w:sz w:val="20"/>
          <w:szCs w:val="22"/>
        </w:rPr>
        <w:t xml:space="preserve">Purdue University Northwest is committed to supporting and advancing the mental health and well-being of our PNW students. During the course of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also sometimes come to college with a history of learning difficulties (e.g., any form of special education), experience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a history of mental health concerns or if you are unsure and would like a consultation, a variety of confidential services are available. The Counseling Center is located in Gyte 05 in Hammond and TECH 157 in Westville. You can also reach us at (219) 989-2366 or on </w:t>
      </w:r>
      <w:hyperlink r:id="rId14" w:history="1">
        <w:r w:rsidRPr="00CC5EEF">
          <w:rPr>
            <w:rStyle w:val="Hyperlink"/>
            <w:rFonts w:ascii="Arial" w:eastAsia="Times New Roman" w:hAnsi="Arial" w:cs="Arial"/>
            <w:b w:val="0"/>
            <w:i w:val="0"/>
            <w:iCs w:val="0"/>
            <w:sz w:val="20"/>
            <w:szCs w:val="22"/>
          </w:rPr>
          <w:t>the Counseling website.</w:t>
        </w:r>
      </w:hyperlink>
      <w:r w:rsidRPr="00CC5EEF">
        <w:rPr>
          <w:rFonts w:ascii="Arial" w:eastAsia="Times New Roman" w:hAnsi="Arial" w:cs="Arial"/>
          <w:b w:val="0"/>
          <w:i w:val="0"/>
          <w:iCs w:val="0"/>
          <w:color w:val="000000"/>
          <w:sz w:val="20"/>
          <w:szCs w:val="22"/>
          <w:vertAlign w:val="superscript"/>
        </w:rPr>
        <w:footnoteReference w:id="1"/>
      </w:r>
      <w:r w:rsidRPr="00CC5EEF">
        <w:rPr>
          <w:rFonts w:ascii="Arial" w:eastAsia="Times New Roman" w:hAnsi="Arial" w:cs="Arial"/>
          <w:b w:val="0"/>
          <w:i w:val="0"/>
          <w:iCs w:val="0"/>
          <w:color w:val="000000"/>
          <w:sz w:val="20"/>
          <w:szCs w:val="22"/>
        </w:rPr>
        <w:t xml:space="preserve"> </w:t>
      </w:r>
      <w:hyperlink r:id="rId15" w:history="1">
        <w:r w:rsidRPr="00CC5EEF">
          <w:rPr>
            <w:rStyle w:val="Hyperlink"/>
            <w:rFonts w:ascii="Arial" w:eastAsia="Times New Roman" w:hAnsi="Arial" w:cs="Arial"/>
            <w:b w:val="0"/>
            <w:i w:val="0"/>
            <w:iCs w:val="0"/>
            <w:sz w:val="20"/>
            <w:szCs w:val="22"/>
          </w:rPr>
          <w:t>National Suicide Prevention Hotline</w:t>
        </w:r>
      </w:hyperlink>
      <w:r w:rsidRPr="00CC5EEF">
        <w:rPr>
          <w:rFonts w:ascii="Arial" w:eastAsia="Times New Roman" w:hAnsi="Arial" w:cs="Arial"/>
          <w:b w:val="0"/>
          <w:i w:val="0"/>
          <w:iCs w:val="0"/>
          <w:color w:val="000000"/>
          <w:sz w:val="20"/>
          <w:szCs w:val="22"/>
          <w:vertAlign w:val="superscript"/>
        </w:rPr>
        <w:footnoteReference w:id="2"/>
      </w:r>
      <w:r w:rsidRPr="00CC5EEF">
        <w:rPr>
          <w:rFonts w:ascii="Arial" w:eastAsia="Times New Roman" w:hAnsi="Arial" w:cs="Arial"/>
          <w:b w:val="0"/>
          <w:i w:val="0"/>
          <w:iCs w:val="0"/>
          <w:color w:val="000000"/>
          <w:sz w:val="20"/>
          <w:szCs w:val="22"/>
        </w:rPr>
        <w:t xml:space="preserve"> at (800) 273-TALK or on the web.</w:t>
      </w:r>
    </w:p>
    <w:p w14:paraId="5428BE62" w14:textId="06F9DE61" w:rsidR="00B10A81" w:rsidRPr="00BF2A3F" w:rsidRDefault="00B10A81" w:rsidP="00BF2A3F">
      <w:pPr>
        <w:pStyle w:val="Heading2"/>
        <w:rPr>
          <w:rStyle w:val="Strong"/>
          <w:b/>
          <w:bCs/>
        </w:rPr>
      </w:pPr>
      <w:r w:rsidRPr="00BF2A3F">
        <w:rPr>
          <w:rStyle w:val="Strong"/>
          <w:b/>
          <w:bCs/>
        </w:rPr>
        <w:t xml:space="preserve">Course Evaluations: </w:t>
      </w:r>
    </w:p>
    <w:p w14:paraId="3A1C8A59" w14:textId="77777777" w:rsidR="00D81917" w:rsidRPr="00B10A81" w:rsidRDefault="00B10A81" w:rsidP="00B10A81">
      <w:pPr>
        <w:pStyle w:val="NormalWeb"/>
        <w:rPr>
          <w:rStyle w:val="Strong"/>
          <w:rFonts w:ascii="Arial" w:hAnsi="Arial" w:cs="Arial"/>
          <w:sz w:val="20"/>
          <w:szCs w:val="22"/>
        </w:rPr>
      </w:pPr>
      <w:r w:rsidRPr="00B10A81">
        <w:rPr>
          <w:rStyle w:val="Strong"/>
          <w:rFonts w:ascii="Arial" w:hAnsi="Arial" w:cs="Arial"/>
          <w:b w:val="0"/>
          <w:sz w:val="20"/>
          <w:szCs w:val="22"/>
        </w:rPr>
        <w:t xml:space="preserve">Students are highly encouraged to complete the online evaluation for the course at the end of the semester. These survey results provide valuable information to the professor. </w:t>
      </w:r>
      <w:r>
        <w:rPr>
          <w:rStyle w:val="Strong"/>
          <w:rFonts w:ascii="Arial" w:hAnsi="Arial" w:cs="Arial"/>
          <w:b w:val="0"/>
          <w:sz w:val="20"/>
          <w:szCs w:val="22"/>
        </w:rPr>
        <w:t xml:space="preserve">You may also be asked to </w:t>
      </w:r>
      <w:r w:rsidRPr="00B10A81">
        <w:rPr>
          <w:rStyle w:val="Strong"/>
          <w:rFonts w:ascii="Arial" w:hAnsi="Arial" w:cs="Arial"/>
          <w:b w:val="0"/>
          <w:sz w:val="20"/>
          <w:szCs w:val="22"/>
        </w:rPr>
        <w:t>provide feedback throughout the semester</w:t>
      </w:r>
      <w:r>
        <w:rPr>
          <w:rStyle w:val="Strong"/>
          <w:rFonts w:ascii="Arial" w:hAnsi="Arial" w:cs="Arial"/>
          <w:b w:val="0"/>
          <w:sz w:val="20"/>
          <w:szCs w:val="22"/>
        </w:rPr>
        <w:t xml:space="preserve"> as well, in order to better serve you and future students. Please feel free to share your feelings about the course at any time. </w:t>
      </w:r>
    </w:p>
    <w:p w14:paraId="73F43C84" w14:textId="77777777" w:rsidR="0098551D" w:rsidRPr="006343CA" w:rsidRDefault="00D22A4F" w:rsidP="006343CA">
      <w:pPr>
        <w:pStyle w:val="Heading2"/>
        <w:rPr>
          <w:rStyle w:val="Strong"/>
          <w:rFonts w:ascii="Arial" w:hAnsi="Arial" w:cs="Arial"/>
          <w:b/>
          <w:sz w:val="22"/>
          <w:szCs w:val="22"/>
        </w:rPr>
      </w:pPr>
      <w:r w:rsidRPr="006343CA">
        <w:rPr>
          <w:rStyle w:val="Strong"/>
          <w:rFonts w:ascii="Arial" w:hAnsi="Arial" w:cs="Arial"/>
          <w:b/>
          <w:sz w:val="22"/>
          <w:szCs w:val="22"/>
        </w:rPr>
        <w:t>ADA Statement</w:t>
      </w:r>
      <w:r w:rsidR="0098551D" w:rsidRPr="006343CA">
        <w:rPr>
          <w:rStyle w:val="Strong"/>
          <w:rFonts w:ascii="Arial" w:hAnsi="Arial" w:cs="Arial"/>
          <w:b/>
          <w:sz w:val="22"/>
          <w:szCs w:val="22"/>
        </w:rPr>
        <w:t>:</w:t>
      </w:r>
    </w:p>
    <w:p w14:paraId="7BC27907" w14:textId="13EF9CBC" w:rsidR="006E248D" w:rsidRDefault="00D22A4F" w:rsidP="00685BF8">
      <w:pPr>
        <w:pStyle w:val="NormalWeb"/>
        <w:rPr>
          <w:rFonts w:ascii="Arial" w:hAnsi="Arial" w:cs="Arial"/>
          <w:sz w:val="20"/>
          <w:szCs w:val="20"/>
        </w:rPr>
      </w:pPr>
      <w:r w:rsidRPr="0098551D">
        <w:rPr>
          <w:rFonts w:ascii="Arial" w:hAnsi="Arial" w:cs="Arial"/>
          <w:sz w:val="20"/>
          <w:szCs w:val="20"/>
        </w:rPr>
        <w:t xml:space="preserve">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w:t>
      </w:r>
      <w:r w:rsidR="007C6DFA" w:rsidRPr="0098551D">
        <w:rPr>
          <w:rFonts w:ascii="Arial" w:hAnsi="Arial" w:cs="Arial"/>
          <w:sz w:val="20"/>
          <w:szCs w:val="20"/>
        </w:rPr>
        <w:t>inform the instructor.</w:t>
      </w:r>
      <w:r w:rsidR="0098551D">
        <w:rPr>
          <w:rFonts w:ascii="Arial" w:hAnsi="Arial" w:cs="Arial"/>
          <w:sz w:val="20"/>
          <w:szCs w:val="20"/>
        </w:rPr>
        <w:t xml:space="preserve">  </w:t>
      </w:r>
      <w:r w:rsidR="007C6DFA" w:rsidRPr="0098551D">
        <w:rPr>
          <w:rFonts w:ascii="Arial" w:hAnsi="Arial" w:cs="Arial"/>
          <w:sz w:val="20"/>
          <w:szCs w:val="20"/>
        </w:rPr>
        <w:t xml:space="preserve">For additional information, refer to: </w:t>
      </w:r>
      <w:hyperlink r:id="rId16" w:history="1">
        <w:r w:rsidR="00424962">
          <w:rPr>
            <w:rStyle w:val="Hyperlink"/>
            <w:rFonts w:ascii="Arial" w:hAnsi="Arial" w:cs="Arial"/>
            <w:sz w:val="20"/>
            <w:szCs w:val="20"/>
          </w:rPr>
          <w:t xml:space="preserve">http://www.pnw.edu/access </w:t>
        </w:r>
      </w:hyperlink>
      <w:r w:rsidR="00B10A81">
        <w:rPr>
          <w:rFonts w:ascii="Arial" w:hAnsi="Arial" w:cs="Arial"/>
          <w:sz w:val="20"/>
          <w:szCs w:val="20"/>
        </w:rPr>
        <w:t xml:space="preserve"> </w:t>
      </w:r>
    </w:p>
    <w:p w14:paraId="29EC345C" w14:textId="18079ADD" w:rsidR="00CC5EEF" w:rsidRDefault="00CC5EEF" w:rsidP="00856EA1">
      <w:pPr>
        <w:pStyle w:val="Heading3"/>
        <w:rPr>
          <w:rFonts w:ascii="Arial" w:hAnsi="Arial" w:cs="Arial"/>
          <w:b w:val="0"/>
          <w:iCs/>
          <w:sz w:val="20"/>
          <w:szCs w:val="20"/>
        </w:rPr>
      </w:pPr>
      <w:r w:rsidRPr="00CC5EEF">
        <w:rPr>
          <w:rFonts w:ascii="Arial" w:hAnsi="Arial" w:cs="Arial"/>
          <w:b w:val="0"/>
          <w:iCs/>
          <w:sz w:val="20"/>
          <w:szCs w:val="20"/>
        </w:rPr>
        <w:t xml:space="preserve">Students who may need accommodations to address barriers caused by documented disabilities under the Americans with Disabilities Act or Section 504 of the Rehabilitation Act need to register with the Disability Access Center (DAC) to receive accommodations. To request and receive accommodations, students schedule an appointment with the DAC to initiate review and approval of supporting documentation showing their disability, the barriers it causes, and the recommended accommodations. If documentation is approved, the DAC will email a letter to the student’s current semester faculty members outlining the accommodations needed to ensure accessibility. Accommodations will be provided from the date the letter originates from the DAC. It is important to register as soon as possible as accommodations are not retroactive. The DAC is located at the Hammond campus in the Student Union &amp; Library </w:t>
      </w:r>
      <w:r w:rsidRPr="00CC5EEF">
        <w:rPr>
          <w:rFonts w:ascii="Arial" w:hAnsi="Arial" w:cs="Arial"/>
          <w:b w:val="0"/>
          <w:iCs/>
          <w:sz w:val="20"/>
          <w:szCs w:val="20"/>
        </w:rPr>
        <w:lastRenderedPageBreak/>
        <w:t xml:space="preserve">Building (SUL) 341 and Westville in the Technology Building (TECH) 101. The DAC can be reached at (219) 989-2455 or emailing: dac@pnw.edu. </w:t>
      </w:r>
      <w:hyperlink r:id="rId17" w:history="1">
        <w:r w:rsidRPr="00CC5EEF">
          <w:rPr>
            <w:rStyle w:val="Hyperlink"/>
            <w:rFonts w:ascii="Arial" w:hAnsi="Arial" w:cs="Arial"/>
            <w:b w:val="0"/>
            <w:iCs/>
            <w:sz w:val="20"/>
            <w:szCs w:val="20"/>
          </w:rPr>
          <w:t>DAC website</w:t>
        </w:r>
      </w:hyperlink>
      <w:r w:rsidRPr="00CC5EEF">
        <w:rPr>
          <w:rFonts w:ascii="Arial" w:hAnsi="Arial" w:cs="Arial"/>
          <w:b w:val="0"/>
          <w:iCs/>
          <w:sz w:val="20"/>
          <w:szCs w:val="20"/>
          <w:vertAlign w:val="superscript"/>
        </w:rPr>
        <w:footnoteReference w:id="3"/>
      </w:r>
      <w:r w:rsidRPr="00CC5EEF">
        <w:rPr>
          <w:rFonts w:ascii="Arial" w:hAnsi="Arial" w:cs="Arial"/>
          <w:b w:val="0"/>
          <w:iCs/>
          <w:sz w:val="20"/>
          <w:szCs w:val="20"/>
        </w:rPr>
        <w:t>.</w:t>
      </w:r>
    </w:p>
    <w:p w14:paraId="4CE0C2E7" w14:textId="65A167DD" w:rsidR="00856EA1" w:rsidRPr="00856EA1" w:rsidRDefault="00856EA1" w:rsidP="00856EA1">
      <w:pPr>
        <w:pStyle w:val="Heading3"/>
      </w:pPr>
      <w:r w:rsidRPr="00856EA1">
        <w:t>Emergencies</w:t>
      </w:r>
      <w:r>
        <w:t>:</w:t>
      </w:r>
    </w:p>
    <w:p w14:paraId="1EED8620" w14:textId="77777777" w:rsidR="00CC5EEF" w:rsidRDefault="00CC5EEF" w:rsidP="00BF2A3F">
      <w:pPr>
        <w:pStyle w:val="Heading2"/>
        <w:rPr>
          <w:rFonts w:ascii="Arial" w:eastAsia="Times New Roman" w:hAnsi="Arial" w:cs="Arial"/>
          <w:b w:val="0"/>
          <w:bCs w:val="0"/>
          <w:i w:val="0"/>
          <w:iCs w:val="0"/>
          <w:color w:val="000000"/>
          <w:sz w:val="20"/>
          <w:szCs w:val="20"/>
        </w:rPr>
      </w:pPr>
      <w:r w:rsidRPr="00CC5EEF">
        <w:rPr>
          <w:rFonts w:ascii="Arial" w:eastAsia="Times New Roman" w:hAnsi="Arial" w:cs="Arial"/>
          <w:b w:val="0"/>
          <w:bCs w:val="0"/>
          <w:i w:val="0"/>
          <w:iCs w:val="0"/>
          <w:color w:val="000000"/>
          <w:sz w:val="20"/>
          <w:szCs w:val="20"/>
        </w:rPr>
        <w:t>An information sheet, with instructions for various types of possible emergencies, is posted in each room on campus. These emergencies include criminal activity, severe weather, fire, medical emergencies, and noises sounding like gunshots.  Students are strongly encouraged to review this instruction sheet carefully and acquaint themselves with these important guidelines. PNW will hold annual drills to prepare for emergencies such as severe weather, active shooter and fire. It is strongly encouraged that all students participate in these drills in an effort to strengthen our emergency preparedness efforts.</w:t>
      </w:r>
    </w:p>
    <w:p w14:paraId="5EF069BD" w14:textId="77777777" w:rsidR="0098551D" w:rsidRDefault="0098551D" w:rsidP="006343CA">
      <w:pPr>
        <w:pStyle w:val="Heading2"/>
      </w:pPr>
      <w:r w:rsidRPr="0098551D">
        <w:t>Academic Integrity</w:t>
      </w:r>
      <w:r>
        <w:t>:</w:t>
      </w:r>
    </w:p>
    <w:p w14:paraId="4815735E" w14:textId="77777777" w:rsidR="0098551D" w:rsidRPr="0098551D" w:rsidRDefault="0098551D" w:rsidP="0098551D">
      <w:pPr>
        <w:rPr>
          <w:rFonts w:ascii="Arial" w:hAnsi="Arial"/>
        </w:rPr>
      </w:pPr>
    </w:p>
    <w:p w14:paraId="79F7B2B7" w14:textId="280E9894" w:rsidR="0098551D" w:rsidRPr="00F320F3" w:rsidRDefault="0098551D" w:rsidP="0098551D">
      <w:pPr>
        <w:rPr>
          <w:rFonts w:ascii="Palatino" w:hAnsi="Palatino"/>
          <w:sz w:val="20"/>
          <w:szCs w:val="20"/>
        </w:rPr>
      </w:pPr>
      <w:r w:rsidRPr="00F320F3">
        <w:rPr>
          <w:rFonts w:ascii="Arial" w:hAnsi="Arial"/>
          <w:sz w:val="20"/>
          <w:szCs w:val="20"/>
        </w:rPr>
        <w:t xml:space="preserve">All students should aspire to high standards of academic honesty. This class encourages cooperation and the exchange of ideas. However, students are expected to do </w:t>
      </w:r>
      <w:r w:rsidRPr="00F320F3">
        <w:rPr>
          <w:rFonts w:ascii="Arial" w:hAnsi="Arial"/>
          <w:b/>
          <w:sz w:val="20"/>
          <w:szCs w:val="20"/>
          <w:u w:val="single"/>
        </w:rPr>
        <w:t>original work</w:t>
      </w:r>
      <w:r w:rsidRPr="00F320F3">
        <w:rPr>
          <w:rFonts w:ascii="Arial" w:hAnsi="Arial"/>
          <w:sz w:val="20"/>
          <w:szCs w:val="20"/>
        </w:rPr>
        <w:t>, to do their own work except for group projects, and to properly reference sources when using information from others. Any instance of academic dishonesty will result in failure of the assignment in question. More than one instance will result in failure of the course.</w:t>
      </w:r>
      <w:r w:rsidR="00E96E9B">
        <w:rPr>
          <w:rFonts w:ascii="Arial" w:hAnsi="Arial"/>
          <w:sz w:val="20"/>
          <w:szCs w:val="20"/>
        </w:rPr>
        <w:t xml:space="preserve"> Please see </w:t>
      </w:r>
      <w:hyperlink r:id="rId18" w:history="1">
        <w:r w:rsidR="00424962" w:rsidRPr="002B028D">
          <w:rPr>
            <w:rStyle w:val="Hyperlink"/>
            <w:rFonts w:ascii="Arial" w:hAnsi="Arial"/>
            <w:sz w:val="20"/>
            <w:szCs w:val="20"/>
          </w:rPr>
          <w:t>http://www.pnw.edu/dean-of-students/academic-integrity-and-honor-code/</w:t>
        </w:r>
      </w:hyperlink>
      <w:r w:rsidR="00424962">
        <w:rPr>
          <w:rFonts w:ascii="Arial" w:hAnsi="Arial"/>
          <w:sz w:val="20"/>
          <w:szCs w:val="20"/>
        </w:rPr>
        <w:t xml:space="preserve"> </w:t>
      </w:r>
    </w:p>
    <w:p w14:paraId="2E9000F4" w14:textId="77777777" w:rsidR="0098551D" w:rsidRDefault="0098551D" w:rsidP="0098551D">
      <w:pPr>
        <w:ind w:left="360"/>
        <w:rPr>
          <w:rFonts w:ascii="Calibri" w:hAnsi="Calibri"/>
          <w:b/>
        </w:rPr>
      </w:pPr>
    </w:p>
    <w:p w14:paraId="65816ED3" w14:textId="5E003A9D" w:rsidR="0098551D" w:rsidRPr="0098551D" w:rsidRDefault="00424962" w:rsidP="006343CA">
      <w:pPr>
        <w:pStyle w:val="Heading3"/>
      </w:pPr>
      <w:r>
        <w:t>PNW</w:t>
      </w:r>
      <w:r w:rsidR="006343CA">
        <w:t xml:space="preserve"> code of conduct statement</w:t>
      </w:r>
    </w:p>
    <w:p w14:paraId="31857ADB" w14:textId="77777777" w:rsidR="00DB1DDA" w:rsidRDefault="00DB1DDA" w:rsidP="0098551D">
      <w:pPr>
        <w:ind w:left="360"/>
        <w:rPr>
          <w:rFonts w:ascii="Arial" w:eastAsia="Times New Roman" w:hAnsi="Arial"/>
          <w:sz w:val="20"/>
          <w:szCs w:val="20"/>
        </w:rPr>
      </w:pPr>
      <w:r w:rsidRPr="0098551D">
        <w:rPr>
          <w:rFonts w:ascii="Arial" w:eastAsia="Times New Roman" w:hAnsi="Arial"/>
          <w:sz w:val="20"/>
          <w:szCs w:val="20"/>
        </w:rPr>
        <w:t xml:space="preserve">“Dishonesty in connection with any University activity; cheating, plagiarism, or knowingly furnishing false information to the University are examples of dishonesty. </w:t>
      </w:r>
      <w:r w:rsidRPr="0098551D">
        <w:rPr>
          <w:rFonts w:ascii="Arial" w:eastAsia="Times New Roman" w:hAnsi="Arial"/>
          <w:sz w:val="20"/>
          <w:szCs w:val="20"/>
        </w:rPr>
        <w:br/>
        <w:t xml:space="preserve">The commitment of the acts of cheating, lying, stealing, and deceit in any of their diverse forms (such as the use of ghost-written papers, the use of substitutes for taking examinations, the use of illegal cribs, plagiarism, and copying during examinations) is dishonest and must not be tolerated. </w:t>
      </w:r>
      <w:r w:rsidRPr="0098551D">
        <w:rPr>
          <w:rFonts w:ascii="Arial" w:eastAsia="Times New Roman" w:hAnsi="Arial"/>
          <w:sz w:val="20"/>
          <w:szCs w:val="20"/>
        </w:rPr>
        <w:br/>
        <w:t>Moreover, knowingly to aid and abet, directly or indirectly, other parties in committing dishonest acts is in itself dishonest” (</w:t>
      </w:r>
      <w:r w:rsidRPr="0098551D">
        <w:rPr>
          <w:rFonts w:ascii="Arial" w:eastAsia="Times New Roman" w:hAnsi="Arial"/>
          <w:i/>
          <w:sz w:val="20"/>
          <w:szCs w:val="20"/>
        </w:rPr>
        <w:t>University Senate Document 72-18, December 15, 1972</w:t>
      </w:r>
      <w:r w:rsidRPr="0098551D">
        <w:rPr>
          <w:rFonts w:ascii="Arial" w:eastAsia="Times New Roman" w:hAnsi="Arial"/>
          <w:sz w:val="20"/>
          <w:szCs w:val="20"/>
        </w:rPr>
        <w:t xml:space="preserve">). </w:t>
      </w:r>
    </w:p>
    <w:p w14:paraId="740D1D27" w14:textId="77777777" w:rsidR="00CC5EEF" w:rsidRDefault="00CC5EEF" w:rsidP="00CC5EEF">
      <w:pPr>
        <w:rPr>
          <w:rFonts w:ascii="Arial" w:eastAsia="Times New Roman" w:hAnsi="Arial"/>
          <w:sz w:val="20"/>
          <w:szCs w:val="20"/>
        </w:rPr>
      </w:pPr>
    </w:p>
    <w:p w14:paraId="362463C5" w14:textId="7DF93FD5" w:rsidR="00CC5EEF" w:rsidRPr="00CC5EEF" w:rsidRDefault="00CC5EEF" w:rsidP="00CC5EEF">
      <w:pPr>
        <w:rPr>
          <w:rFonts w:ascii="Calibri" w:eastAsia="Times New Roman" w:hAnsi="Calibri"/>
          <w:b/>
          <w:sz w:val="26"/>
          <w:szCs w:val="26"/>
        </w:rPr>
      </w:pPr>
      <w:r w:rsidRPr="00CC5EEF">
        <w:rPr>
          <w:rFonts w:ascii="Calibri" w:eastAsia="Times New Roman" w:hAnsi="Calibri"/>
          <w:b/>
          <w:sz w:val="26"/>
          <w:szCs w:val="26"/>
        </w:rPr>
        <w:t>Nondiscrimination</w:t>
      </w:r>
    </w:p>
    <w:p w14:paraId="18A6B726" w14:textId="77777777" w:rsidR="00CC5EEF" w:rsidRPr="00CC5EEF" w:rsidRDefault="00CC5EEF" w:rsidP="00CC5EEF">
      <w:pPr>
        <w:rPr>
          <w:rFonts w:ascii="Calibri" w:eastAsia="Times New Roman" w:hAnsi="Calibri"/>
          <w:b/>
          <w:sz w:val="22"/>
          <w:szCs w:val="20"/>
        </w:rPr>
      </w:pPr>
    </w:p>
    <w:p w14:paraId="2D14471F" w14:textId="6CCE60D9" w:rsidR="00CC5EEF" w:rsidRDefault="00CC5EEF" w:rsidP="00CC5EEF">
      <w:pPr>
        <w:ind w:left="450"/>
        <w:rPr>
          <w:rFonts w:ascii="Arial" w:eastAsia="Times New Roman" w:hAnsi="Arial"/>
          <w:sz w:val="20"/>
          <w:szCs w:val="20"/>
        </w:rPr>
      </w:pPr>
      <w:r w:rsidRPr="00CC5EEF">
        <w:rPr>
          <w:rFonts w:ascii="Arial" w:eastAsia="Times New Roman" w:hAnsi="Arial"/>
          <w:sz w:val="20"/>
          <w:szCs w:val="20"/>
        </w:rPr>
        <w:t xml:space="preserve">Purdue University Northwest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Any student who believes they have witnessed or experienced discrimination are encouraged to report the incident to the Office of Equity, Diversity &amp; Inclusion in Lawshe 231, Hammond or call (219) 989-2337 or in Schwarz 25, Westville or call (219) 785-5545. Additional information can be found on the </w:t>
      </w:r>
      <w:hyperlink r:id="rId19" w:history="1">
        <w:r w:rsidRPr="00CC5EEF">
          <w:rPr>
            <w:rStyle w:val="Hyperlink"/>
            <w:rFonts w:ascii="Arial" w:eastAsia="Times New Roman" w:hAnsi="Arial"/>
            <w:sz w:val="20"/>
            <w:szCs w:val="20"/>
          </w:rPr>
          <w:t>Diversity website.</w:t>
        </w:r>
      </w:hyperlink>
    </w:p>
    <w:p w14:paraId="68C6F41B" w14:textId="77777777" w:rsidR="00D946B5" w:rsidRDefault="00D946B5" w:rsidP="0098551D">
      <w:pPr>
        <w:ind w:left="360"/>
        <w:rPr>
          <w:rFonts w:ascii="Arial" w:eastAsia="Times New Roman" w:hAnsi="Arial"/>
          <w:sz w:val="20"/>
          <w:szCs w:val="20"/>
        </w:rPr>
      </w:pPr>
    </w:p>
    <w:p w14:paraId="26248585" w14:textId="68000B20" w:rsidR="0059115A" w:rsidRDefault="0059115A"/>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A4FAF" w14:paraId="65159434" w14:textId="77777777" w:rsidTr="000A7B3F">
        <w:trPr>
          <w:trHeight w:val="647"/>
        </w:trPr>
        <w:tc>
          <w:tcPr>
            <w:tcW w:w="10530" w:type="dxa"/>
            <w:shd w:val="clear" w:color="auto" w:fill="FFFF99"/>
          </w:tcPr>
          <w:p w14:paraId="0F770C0A" w14:textId="26996318" w:rsidR="00B2067A" w:rsidRPr="00831E36" w:rsidRDefault="00B2067A" w:rsidP="00831E36">
            <w:pPr>
              <w:pStyle w:val="Heading1"/>
              <w:spacing w:before="120"/>
            </w:pPr>
            <w:r w:rsidRPr="007959CC">
              <w:t>COURSE OUTLINE/ CALENDAR</w:t>
            </w:r>
          </w:p>
        </w:tc>
      </w:tr>
    </w:tbl>
    <w:p w14:paraId="07E36E0E" w14:textId="77777777" w:rsidR="00D7061B" w:rsidRDefault="003024A2" w:rsidP="009F0593">
      <w:pPr>
        <w:tabs>
          <w:tab w:val="left" w:pos="540"/>
        </w:tabs>
        <w:ind w:left="540"/>
        <w:rPr>
          <w:rFonts w:ascii="Arial" w:hAnsi="Arial"/>
          <w:i/>
          <w:sz w:val="20"/>
          <w:szCs w:val="20"/>
        </w:rPr>
      </w:pPr>
      <w:r w:rsidRPr="0029131F">
        <w:rPr>
          <w:rFonts w:ascii="Arial" w:hAnsi="Arial"/>
          <w:i/>
          <w:noProof/>
          <w:sz w:val="20"/>
          <w:szCs w:val="20"/>
        </w:rPr>
        <mc:AlternateContent>
          <mc:Choice Requires="wps">
            <w:drawing>
              <wp:anchor distT="0" distB="0" distL="114300" distR="114300" simplePos="0" relativeHeight="251655680" behindDoc="0" locked="0" layoutInCell="1" allowOverlap="1" wp14:anchorId="1DADB531" wp14:editId="2C0CE681">
                <wp:simplePos x="0" y="0"/>
                <wp:positionH relativeFrom="column">
                  <wp:posOffset>34290</wp:posOffset>
                </wp:positionH>
                <wp:positionV relativeFrom="paragraph">
                  <wp:posOffset>28575</wp:posOffset>
                </wp:positionV>
                <wp:extent cx="161925" cy="142875"/>
                <wp:effectExtent l="46990" t="53975" r="4508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ightArrow">
                          <a:avLst>
                            <a:gd name="adj1" fmla="val 50000"/>
                            <a:gd name="adj2" fmla="val 28333"/>
                          </a:avLst>
                        </a:prstGeom>
                        <a:solidFill>
                          <a:srgbClr val="FFFF00"/>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F457"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7pt;margin-top:2.25pt;width:12.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ryOTsCAACTBAAADgAAAGRycy9lMm9Eb2MueG1srFRtb9MwEP6OxH+w/J2lydqti5pO00YR0oBJ&#10;gx9wtZ3G4Ddst2n59Ts7XckA8QGRD9ad7/zcy3OXxfVeK7ITPkhrGlqeTSgRhlkuzaahXz6v3swp&#10;CREMB2WNaOhBBHq9fP1q0btaVLazigtPEMSEuncN7WJ0dVEE1gkN4cw6YdDYWq8houo3BffQI7pW&#10;RTWZXBS99dx5y0QIeHs3GOky47etYPFT2wYRiWoo5hbz6fO5TmexXEC98eA6yY5pwD9koUEaDHqC&#10;uoMIZOvlb1BaMm+DbeMZs7qwbSuZyDVgNeXkl2oeO3Ai14LNCe7UpvD/YNnH3YMnkiN3lBjQSNHN&#10;NtocmZyn9vQu1Oj16B58KjC4e8u+BWLsbQdmI268t30ngGNSZfIvXjxISsCnZN1/sBzRAdFzp/at&#10;1wkQe0D2mZDDiRCxj4ThZXlRXlUzShiaymk1v5zlCFA/P3Y+xHfCapKEhnq56WLOKIeA3X2ImRV+&#10;rA34V6yz1QpJ3oEiswl+xyEY+VRjn2p+fp47UUB9RETpOXLuiVWSr6RSWfGb9a3yBOEbusJvCIBP&#10;wthNGdJjUbNU098xUop/xtAy4vIoqRs6PzlBndh4a3ge7QhSDTImoMyRnsTIwOza8gOy4+2wGbjJ&#10;KHTW/6Ckx61oaPi+BS8oUe8NMnxVTqdpjbIynV1WqPixZT22gGEI1dBIySDexmH1ti4zlSYm1W5s&#10;mrlWxufxGbI6JouTj9KL1Rrr2evnv2T5BAAA//8DAFBLAwQUAAYACAAAACEA+ZVMC9wAAAAFAQAA&#10;DwAAAGRycy9kb3ducmV2LnhtbEyOwU7DMBBE70j8g7VI3KhNSAuEOBUqhSJVCFE4cNzGSxIRryPb&#10;bcPf15zgOJrRm1fOR9uLPfnQOdZwOVEgiGtnOm40fLw/XtyACBHZYO+YNPxQgHl1elJiYdyB32i/&#10;iY1IEA4FamhjHAopQ92SxTBxA3Hqvpy3GFP0jTQeDwlue5kpNZMWO04PLQ60aKn+3uyshqVfvzyr&#10;1eyB8XW54HWbZ0+rT63Pz8b7OxCRxvg3hl/9pA5Vctq6HZsgeg3TPA015FMQqb1StyC2GrJrBbIq&#10;5X/76ggAAP//AwBQSwECLQAUAAYACAAAACEA5JnDwPsAAADhAQAAEwAAAAAAAAAAAAAAAAAAAAAA&#10;W0NvbnRlbnRfVHlwZXNdLnhtbFBLAQItABQABgAIAAAAIQAjsmrh1wAAAJQBAAALAAAAAAAAAAAA&#10;AAAAACwBAABfcmVscy8ucmVsc1BLAQItABQABgAIAAAAIQBhmvI5OwIAAJMEAAAOAAAAAAAAAAAA&#10;AAAAACwCAABkcnMvZTJvRG9jLnhtbFBLAQItABQABgAIAAAAIQD5lUwL3AAAAAUBAAAPAAAAAAAA&#10;AAAAAAAAAJMEAABkcnMvZG93bnJldi54bWxQSwUGAAAAAAQABADzAAAAnAUAAAAA&#10;" fillcolor="yellow" strokeweight="1.25pt"/>
            </w:pict>
          </mc:Fallback>
        </mc:AlternateContent>
      </w:r>
      <w:r w:rsidR="009F0593" w:rsidRPr="0029131F">
        <w:rPr>
          <w:rFonts w:ascii="Arial" w:hAnsi="Arial"/>
          <w:i/>
          <w:sz w:val="20"/>
          <w:szCs w:val="20"/>
        </w:rPr>
        <w:t xml:space="preserve">All assignments/quizzes for the week must be submitted </w:t>
      </w:r>
      <w:r w:rsidR="0029131F">
        <w:rPr>
          <w:rFonts w:ascii="Arial" w:hAnsi="Arial"/>
          <w:i/>
          <w:sz w:val="20"/>
          <w:szCs w:val="20"/>
        </w:rPr>
        <w:t xml:space="preserve">to the </w:t>
      </w:r>
      <w:r w:rsidR="00650999">
        <w:rPr>
          <w:rFonts w:ascii="Arial" w:hAnsi="Arial"/>
          <w:i/>
          <w:sz w:val="20"/>
          <w:szCs w:val="20"/>
        </w:rPr>
        <w:t xml:space="preserve">appropriate place </w:t>
      </w:r>
      <w:r w:rsidR="009F0593" w:rsidRPr="0029131F">
        <w:rPr>
          <w:rFonts w:ascii="Arial" w:hAnsi="Arial"/>
          <w:i/>
          <w:sz w:val="20"/>
          <w:szCs w:val="20"/>
        </w:rPr>
        <w:t xml:space="preserve">in Blackboard by </w:t>
      </w:r>
      <w:r w:rsidR="00650999">
        <w:rPr>
          <w:rFonts w:ascii="Arial" w:hAnsi="Arial"/>
          <w:i/>
          <w:sz w:val="20"/>
          <w:szCs w:val="20"/>
        </w:rPr>
        <w:t xml:space="preserve">11:00 p.m. Central time on </w:t>
      </w:r>
      <w:r w:rsidR="00255961">
        <w:rPr>
          <w:rFonts w:ascii="Arial" w:hAnsi="Arial"/>
          <w:i/>
          <w:sz w:val="20"/>
          <w:szCs w:val="20"/>
        </w:rPr>
        <w:t>Sunday of the Week noted.</w:t>
      </w:r>
      <w:r w:rsidR="00650999">
        <w:rPr>
          <w:rFonts w:ascii="Arial" w:hAnsi="Arial"/>
          <w:i/>
          <w:sz w:val="20"/>
          <w:szCs w:val="20"/>
        </w:rPr>
        <w:t xml:space="preserve"> (Note- the Blackboard Learn system is on West Lafayette time- which is an hour ahead</w:t>
      </w:r>
      <w:r w:rsidR="00D7061B">
        <w:rPr>
          <w:rFonts w:ascii="Arial" w:hAnsi="Arial"/>
          <w:i/>
          <w:sz w:val="20"/>
          <w:szCs w:val="20"/>
        </w:rPr>
        <w:t>.)</w:t>
      </w:r>
    </w:p>
    <w:p w14:paraId="64B7CC53" w14:textId="77777777" w:rsidR="00BF2A3F" w:rsidRDefault="00BF2A3F" w:rsidP="009F0593">
      <w:pPr>
        <w:tabs>
          <w:tab w:val="left" w:pos="540"/>
        </w:tabs>
        <w:ind w:left="540"/>
        <w:rPr>
          <w:rFonts w:ascii="Arial" w:hAnsi="Arial"/>
          <w:i/>
          <w:sz w:val="20"/>
          <w:szCs w:val="20"/>
        </w:rPr>
      </w:pPr>
    </w:p>
    <w:p w14:paraId="7A267619" w14:textId="308D9724" w:rsidR="00BF2A3F" w:rsidRDefault="00BF2A3F" w:rsidP="009F0593">
      <w:pPr>
        <w:tabs>
          <w:tab w:val="left" w:pos="540"/>
        </w:tabs>
        <w:ind w:left="540"/>
        <w:rPr>
          <w:rFonts w:ascii="Arial" w:hAnsi="Arial"/>
          <w:i/>
          <w:sz w:val="20"/>
          <w:szCs w:val="20"/>
        </w:rPr>
      </w:pPr>
      <w:r>
        <w:rPr>
          <w:rFonts w:ascii="Arial" w:hAnsi="Arial"/>
          <w:i/>
          <w:sz w:val="20"/>
          <w:szCs w:val="20"/>
        </w:rPr>
        <w:t>See next page:</w:t>
      </w:r>
    </w:p>
    <w:p w14:paraId="3B01B66D" w14:textId="77777777" w:rsidR="00D7061B" w:rsidRDefault="00D7061B" w:rsidP="009F0593">
      <w:pPr>
        <w:tabs>
          <w:tab w:val="left" w:pos="540"/>
        </w:tabs>
        <w:ind w:left="540"/>
        <w:rPr>
          <w:rFonts w:ascii="Arial" w:hAnsi="Arial"/>
          <w:i/>
          <w:sz w:val="20"/>
          <w:szCs w:val="20"/>
        </w:rPr>
      </w:pPr>
    </w:p>
    <w:p w14:paraId="6BE31C98" w14:textId="4D03B8E0" w:rsidR="008F18BB" w:rsidRDefault="009F0593" w:rsidP="009F0593">
      <w:pPr>
        <w:tabs>
          <w:tab w:val="left" w:pos="540"/>
        </w:tabs>
        <w:ind w:left="540"/>
        <w:rPr>
          <w:rFonts w:ascii="Arial" w:hAnsi="Arial"/>
          <w:i/>
          <w:sz w:val="20"/>
          <w:szCs w:val="20"/>
        </w:rPr>
      </w:pPr>
      <w:r w:rsidRPr="0029131F">
        <w:rPr>
          <w:rFonts w:ascii="Arial" w:hAnsi="Arial"/>
          <w:i/>
          <w:sz w:val="20"/>
          <w:szCs w:val="20"/>
        </w:rPr>
        <w:t xml:space="preserve"> </w:t>
      </w:r>
    </w:p>
    <w:p w14:paraId="61183E4D" w14:textId="2B69D54B" w:rsidR="008F18BB" w:rsidRPr="0029131F" w:rsidRDefault="008F18BB" w:rsidP="009F0593">
      <w:pPr>
        <w:tabs>
          <w:tab w:val="left" w:pos="540"/>
        </w:tabs>
        <w:ind w:left="540"/>
        <w:rPr>
          <w:rFonts w:ascii="Arial" w:hAnsi="Arial"/>
          <w:i/>
          <w:sz w:val="20"/>
          <w:szCs w:val="20"/>
        </w:rPr>
      </w:pPr>
    </w:p>
    <w:p w14:paraId="0CEC1934" w14:textId="2574D321" w:rsidR="00134E1F" w:rsidRPr="0029131F" w:rsidRDefault="00134E1F" w:rsidP="009F0593">
      <w:pPr>
        <w:tabs>
          <w:tab w:val="left" w:pos="540"/>
        </w:tabs>
        <w:ind w:left="540"/>
        <w:rPr>
          <w:rFonts w:ascii="Arial" w:hAnsi="Arial"/>
          <w:i/>
          <w:sz w:val="20"/>
          <w:szCs w:val="20"/>
        </w:rPr>
      </w:pPr>
    </w:p>
    <w:tbl>
      <w:tblPr>
        <w:tblpPr w:leftFromText="60" w:rightFromText="60" w:vertAnchor="text" w:tblpXSpec="right" w:tblpYSpec="center"/>
        <w:tblW w:w="5000" w:type="pct"/>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284"/>
        <w:gridCol w:w="1461"/>
        <w:gridCol w:w="4190"/>
        <w:gridCol w:w="3561"/>
      </w:tblGrid>
      <w:tr w:rsidR="00134E1F" w14:paraId="1AF737DB"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CCFFCC"/>
            <w:hideMark/>
          </w:tcPr>
          <w:p w14:paraId="588F9922" w14:textId="77777777" w:rsidR="00134E1F" w:rsidRDefault="00134E1F" w:rsidP="00134E1F">
            <w:pPr>
              <w:pStyle w:val="Heading3"/>
              <w:rPr>
                <w:rFonts w:ascii="Verdana" w:eastAsia="Times New Roman" w:hAnsi="Verdana"/>
              </w:rPr>
            </w:pPr>
            <w:r>
              <w:rPr>
                <w:rStyle w:val="Strong"/>
                <w:rFonts w:ascii="Verdana" w:eastAsia="Times New Roman" w:hAnsi="Verdana"/>
                <w:b/>
                <w:bCs/>
              </w:rPr>
              <w:lastRenderedPageBreak/>
              <w:t>Module</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14:paraId="17F2A4DD" w14:textId="77777777" w:rsidR="00134E1F" w:rsidRDefault="00134E1F" w:rsidP="00FD71B4">
            <w:pPr>
              <w:pStyle w:val="Heading3"/>
              <w:jc w:val="center"/>
              <w:rPr>
                <w:rFonts w:ascii="Verdana" w:eastAsia="Times New Roman" w:hAnsi="Verdana"/>
              </w:rPr>
            </w:pPr>
            <w:r>
              <w:rPr>
                <w:rStyle w:val="Strong"/>
                <w:rFonts w:ascii="Verdana" w:eastAsia="Times New Roman" w:hAnsi="Verdana"/>
                <w:b/>
                <w:bCs/>
              </w:rPr>
              <w:t>Dates</w:t>
            </w:r>
          </w:p>
        </w:tc>
        <w:tc>
          <w:tcPr>
            <w:tcW w:w="2000" w:type="pct"/>
            <w:tcBorders>
              <w:top w:val="outset" w:sz="6" w:space="0" w:color="auto"/>
              <w:left w:val="outset" w:sz="6" w:space="0" w:color="auto"/>
              <w:bottom w:val="outset" w:sz="6" w:space="0" w:color="auto"/>
              <w:right w:val="outset" w:sz="6" w:space="0" w:color="auto"/>
            </w:tcBorders>
            <w:shd w:val="clear" w:color="auto" w:fill="CCFFCC"/>
            <w:hideMark/>
          </w:tcPr>
          <w:p w14:paraId="52AB8142" w14:textId="77777777" w:rsidR="00134E1F" w:rsidRDefault="00134E1F" w:rsidP="00FD71B4">
            <w:pPr>
              <w:pStyle w:val="Heading3"/>
              <w:rPr>
                <w:rFonts w:ascii="Verdana" w:eastAsia="Times New Roman" w:hAnsi="Verdana"/>
              </w:rPr>
            </w:pPr>
            <w:r>
              <w:rPr>
                <w:rStyle w:val="Strong"/>
                <w:rFonts w:ascii="Verdana" w:eastAsia="Times New Roman" w:hAnsi="Verdana"/>
                <w:b/>
                <w:bCs/>
              </w:rPr>
              <w:t>Topic/Assigned Reading</w:t>
            </w:r>
          </w:p>
        </w:tc>
        <w:tc>
          <w:tcPr>
            <w:tcW w:w="1700" w:type="pct"/>
            <w:tcBorders>
              <w:top w:val="outset" w:sz="6" w:space="0" w:color="auto"/>
              <w:left w:val="outset" w:sz="6" w:space="0" w:color="auto"/>
              <w:bottom w:val="outset" w:sz="6" w:space="0" w:color="auto"/>
              <w:right w:val="outset" w:sz="6" w:space="0" w:color="auto"/>
            </w:tcBorders>
            <w:shd w:val="clear" w:color="auto" w:fill="CCFFCC"/>
            <w:hideMark/>
          </w:tcPr>
          <w:p w14:paraId="188AAC0D" w14:textId="77777777" w:rsidR="00134E1F" w:rsidRDefault="00134E1F" w:rsidP="00FD71B4">
            <w:pPr>
              <w:pStyle w:val="Heading3"/>
              <w:rPr>
                <w:rFonts w:ascii="Verdana" w:eastAsia="Times New Roman" w:hAnsi="Verdana"/>
              </w:rPr>
            </w:pPr>
            <w:r>
              <w:rPr>
                <w:rStyle w:val="Strong"/>
                <w:rFonts w:ascii="Verdana" w:eastAsia="Times New Roman" w:hAnsi="Verdana"/>
                <w:b/>
                <w:bCs/>
              </w:rPr>
              <w:t>Assignments Due on Sunday by 10:59pm Central (11:59pm Eastern)</w:t>
            </w:r>
          </w:p>
        </w:tc>
      </w:tr>
      <w:tr w:rsidR="00134E1F" w14:paraId="58423F91"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19268AD4" w14:textId="77777777" w:rsidR="00134E1F" w:rsidRDefault="00134E1F" w:rsidP="00FD71B4">
            <w:pPr>
              <w:pStyle w:val="NormalWeb"/>
              <w:jc w:val="center"/>
              <w:rPr>
                <w:rFonts w:eastAsiaTheme="minorEastAsia"/>
              </w:rPr>
            </w:pPr>
            <w:r>
              <w:t>Module 1</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76A89851" w14:textId="77777777" w:rsidR="00134E1F" w:rsidRDefault="00134E1F" w:rsidP="00FD71B4">
            <w:pPr>
              <w:rPr>
                <w:rFonts w:ascii="Verdana" w:eastAsia="Times New Roman" w:hAnsi="Verdana"/>
              </w:rPr>
            </w:pPr>
            <w:r>
              <w:rPr>
                <w:rStyle w:val="Strong"/>
                <w:rFonts w:ascii="Verdana" w:eastAsia="Times New Roman" w:hAnsi="Verdana"/>
              </w:rPr>
              <w:t>Week 1: January 8-14</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3CE84932" w14:textId="77777777" w:rsidR="00134E1F" w:rsidRDefault="00134E1F" w:rsidP="00FD71B4">
            <w:pPr>
              <w:pStyle w:val="NormalWeb"/>
              <w:rPr>
                <w:rFonts w:eastAsiaTheme="minorEastAsia"/>
              </w:rPr>
            </w:pPr>
            <w:r>
              <w:rPr>
                <w:rStyle w:val="Strong"/>
              </w:rPr>
              <w:t>Monday</w:t>
            </w:r>
            <w:r>
              <w:t xml:space="preserve">: Orientation to Class, Introductions </w:t>
            </w:r>
          </w:p>
          <w:p w14:paraId="364CE10D" w14:textId="77777777" w:rsidR="00134E1F" w:rsidRDefault="00134E1F" w:rsidP="00FD71B4">
            <w:pPr>
              <w:pStyle w:val="NormalWeb"/>
            </w:pPr>
            <w:r>
              <w:rPr>
                <w:rStyle w:val="Strong"/>
              </w:rPr>
              <w:t>Wednesday</w:t>
            </w:r>
            <w:r>
              <w:t>: What do you know about technology? How do you use technology?</w:t>
            </w:r>
          </w:p>
          <w:p w14:paraId="3E627A0D" w14:textId="77777777" w:rsidR="00134E1F" w:rsidRDefault="00134E1F" w:rsidP="00FD71B4">
            <w:pPr>
              <w:pStyle w:val="NormalWeb"/>
            </w:pPr>
            <w:r>
              <w:rPr>
                <w:rStyle w:val="Strong"/>
              </w:rPr>
              <w:t>Read</w:t>
            </w:r>
            <w:r>
              <w:t xml:space="preserve">: </w:t>
            </w:r>
            <w:r>
              <w:rPr>
                <w:rStyle w:val="Emphasis"/>
              </w:rPr>
              <w:t xml:space="preserve">Alone Together, </w:t>
            </w:r>
            <w:r>
              <w:t>chapters 8 &amp; 9</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62F125C1" w14:textId="77777777" w:rsidR="00134E1F" w:rsidRDefault="00134E1F" w:rsidP="00FD71B4">
            <w:pPr>
              <w:pStyle w:val="NormalWeb"/>
            </w:pPr>
            <w:r>
              <w:rPr>
                <w:rStyle w:val="Strong"/>
              </w:rPr>
              <w:t>Nothing due</w:t>
            </w:r>
          </w:p>
        </w:tc>
      </w:tr>
      <w:tr w:rsidR="00134E1F" w14:paraId="75116BB1"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008D9172" w14:textId="77777777" w:rsidR="00134E1F" w:rsidRDefault="00134E1F" w:rsidP="00FD71B4">
            <w:pPr>
              <w:pStyle w:val="NormalWeb"/>
              <w:jc w:val="center"/>
            </w:pPr>
            <w:r>
              <w:t>Module 1</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21167E1" w14:textId="77777777" w:rsidR="00134E1F" w:rsidRDefault="00134E1F" w:rsidP="00FD71B4">
            <w:pPr>
              <w:rPr>
                <w:rFonts w:ascii="Verdana" w:eastAsia="Times New Roman" w:hAnsi="Verdana"/>
              </w:rPr>
            </w:pPr>
            <w:r>
              <w:rPr>
                <w:rStyle w:val="Strong"/>
                <w:rFonts w:ascii="Verdana" w:eastAsia="Times New Roman" w:hAnsi="Verdana"/>
              </w:rPr>
              <w:t>Week 2: January 15-21</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00CAF5B0" w14:textId="77777777" w:rsidR="00134E1F" w:rsidRDefault="00134E1F" w:rsidP="00FD71B4">
            <w:pPr>
              <w:pStyle w:val="NormalWeb"/>
              <w:rPr>
                <w:rFonts w:eastAsiaTheme="minorEastAsia"/>
              </w:rPr>
            </w:pPr>
            <w:r>
              <w:rPr>
                <w:rStyle w:val="Strong"/>
              </w:rPr>
              <w:t>Monday</w:t>
            </w:r>
            <w:r>
              <w:t>: NO CLASS (Martin Luther King, Jr. holiday</w:t>
            </w:r>
          </w:p>
          <w:p w14:paraId="054022CE" w14:textId="77777777" w:rsidR="00134E1F" w:rsidRDefault="00134E1F" w:rsidP="00FD71B4">
            <w:pPr>
              <w:pStyle w:val="NormalWeb"/>
            </w:pPr>
            <w:r>
              <w:rPr>
                <w:rStyle w:val="Strong"/>
              </w:rPr>
              <w:t>Wednesday</w:t>
            </w:r>
            <w:r>
              <w:t>: Digital footprints and tattoos; Brainstorming survey questions</w:t>
            </w:r>
          </w:p>
          <w:p w14:paraId="0883DF5B" w14:textId="77777777" w:rsidR="00134E1F" w:rsidRDefault="00134E1F" w:rsidP="00FD71B4">
            <w:pPr>
              <w:pStyle w:val="NormalWeb"/>
            </w:pPr>
            <w:r>
              <w:rPr>
                <w:rStyle w:val="Strong"/>
              </w:rPr>
              <w:t>Read</w:t>
            </w:r>
            <w:r>
              <w:t xml:space="preserve">: </w:t>
            </w:r>
            <w:r>
              <w:rPr>
                <w:rStyle w:val="Emphasis"/>
              </w:rPr>
              <w:t xml:space="preserve">Alone Together, </w:t>
            </w:r>
            <w:r>
              <w:t>chapter 10</w:t>
            </w:r>
          </w:p>
          <w:p w14:paraId="461C4C9B" w14:textId="77777777" w:rsidR="00134E1F" w:rsidRDefault="00134E1F" w:rsidP="00FD71B4">
            <w:pPr>
              <w:pStyle w:val="NormalWeb"/>
            </w:pPr>
            <w:r>
              <w:t> </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46B3A6C3" w14:textId="77777777" w:rsidR="00134E1F" w:rsidRDefault="00134E1F" w:rsidP="00FD71B4">
            <w:pPr>
              <w:pStyle w:val="NormalWeb"/>
            </w:pPr>
            <w:r>
              <w:rPr>
                <w:rStyle w:val="Strong"/>
              </w:rPr>
              <w:t>FlipGrid 1:</w:t>
            </w:r>
            <w:r>
              <w:t xml:space="preserve"> (10 pts): Your digital footprint due January 21</w:t>
            </w:r>
          </w:p>
        </w:tc>
      </w:tr>
      <w:tr w:rsidR="00134E1F" w14:paraId="61C8263B"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385D51DF" w14:textId="77777777" w:rsidR="00134E1F" w:rsidRDefault="00134E1F" w:rsidP="00FD71B4">
            <w:pPr>
              <w:pStyle w:val="NormalWeb"/>
              <w:jc w:val="center"/>
            </w:pPr>
            <w:r>
              <w:t>Module 2</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F1AB97E" w14:textId="77777777" w:rsidR="00134E1F" w:rsidRDefault="00134E1F" w:rsidP="00FD71B4">
            <w:pPr>
              <w:rPr>
                <w:rFonts w:ascii="Verdana" w:eastAsia="Times New Roman" w:hAnsi="Verdana"/>
              </w:rPr>
            </w:pPr>
            <w:r>
              <w:rPr>
                <w:rStyle w:val="Strong"/>
                <w:rFonts w:ascii="Verdana" w:eastAsia="Times New Roman" w:hAnsi="Verdana"/>
              </w:rPr>
              <w:t>Week 3: January 22-28</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6F4AFCAC" w14:textId="77777777" w:rsidR="00134E1F" w:rsidRDefault="00134E1F" w:rsidP="00FD71B4">
            <w:pPr>
              <w:pStyle w:val="NormalWeb"/>
              <w:rPr>
                <w:rFonts w:eastAsiaTheme="minorEastAsia"/>
              </w:rPr>
            </w:pPr>
            <w:r>
              <w:rPr>
                <w:rStyle w:val="Strong"/>
              </w:rPr>
              <w:t>Monday</w:t>
            </w:r>
            <w:r>
              <w:t>: Discussion on connecting and disconnecting; reviewing the survey assignment</w:t>
            </w:r>
          </w:p>
          <w:p w14:paraId="2ACC53E3" w14:textId="77777777" w:rsidR="00134E1F" w:rsidRDefault="00134E1F" w:rsidP="00FD71B4">
            <w:pPr>
              <w:pStyle w:val="NormalWeb"/>
            </w:pPr>
            <w:r>
              <w:rPr>
                <w:rStyle w:val="Strong"/>
              </w:rPr>
              <w:t>Wednesday</w:t>
            </w:r>
            <w:r>
              <w:t>: No formal class - work on surveys</w:t>
            </w:r>
          </w:p>
          <w:p w14:paraId="7BBAF99D" w14:textId="77777777" w:rsidR="00134E1F" w:rsidRDefault="00134E1F" w:rsidP="00FD71B4">
            <w:pPr>
              <w:pStyle w:val="NormalWeb"/>
            </w:pPr>
            <w:r>
              <w:rPr>
                <w:rStyle w:val="Strong"/>
              </w:rPr>
              <w:t>Read</w:t>
            </w:r>
            <w:r>
              <w:t xml:space="preserve">: </w:t>
            </w:r>
            <w:r>
              <w:rPr>
                <w:rStyle w:val="Emphasis"/>
              </w:rPr>
              <w:t xml:space="preserve">Alone Together, </w:t>
            </w:r>
            <w:r>
              <w:t>chapters 11 &amp; 12</w:t>
            </w:r>
          </w:p>
          <w:p w14:paraId="4F06E72F" w14:textId="77777777" w:rsidR="00134E1F" w:rsidRDefault="00134E1F" w:rsidP="00FD71B4">
            <w:pPr>
              <w:pStyle w:val="NormalWeb"/>
            </w:pPr>
            <w:r>
              <w:t> </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56DFC652" w14:textId="77777777" w:rsidR="00134E1F" w:rsidRDefault="00134E1F" w:rsidP="00FD71B4">
            <w:pPr>
              <w:pStyle w:val="NormalWeb"/>
            </w:pPr>
            <w:r>
              <w:rPr>
                <w:rStyle w:val="Strong"/>
              </w:rPr>
              <w:t>Flipgrid 2</w:t>
            </w:r>
            <w:r>
              <w:t xml:space="preserve"> (10 pts): Alone Together due January 28</w:t>
            </w:r>
          </w:p>
        </w:tc>
      </w:tr>
      <w:tr w:rsidR="00134E1F" w14:paraId="07818D29"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566F9B98" w14:textId="77777777" w:rsidR="00134E1F" w:rsidRDefault="00134E1F" w:rsidP="00FD71B4">
            <w:pPr>
              <w:pStyle w:val="NormalWeb"/>
              <w:jc w:val="center"/>
            </w:pPr>
            <w:r>
              <w:t>Module 2</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2B10138" w14:textId="77777777" w:rsidR="00134E1F" w:rsidRDefault="00134E1F" w:rsidP="00FD71B4">
            <w:pPr>
              <w:rPr>
                <w:rFonts w:ascii="Verdana" w:eastAsia="Times New Roman" w:hAnsi="Verdana"/>
              </w:rPr>
            </w:pPr>
            <w:r>
              <w:rPr>
                <w:rStyle w:val="Strong"/>
                <w:rFonts w:ascii="Verdana" w:eastAsia="Times New Roman" w:hAnsi="Verdana"/>
              </w:rPr>
              <w:t>Week 4: January 29-February 4</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2B888382" w14:textId="77777777" w:rsidR="00134E1F" w:rsidRDefault="00134E1F" w:rsidP="00FD71B4">
            <w:pPr>
              <w:pStyle w:val="NormalWeb"/>
              <w:rPr>
                <w:rFonts w:eastAsiaTheme="minorEastAsia"/>
              </w:rPr>
            </w:pPr>
            <w:r>
              <w:rPr>
                <w:rStyle w:val="Strong"/>
              </w:rPr>
              <w:t>Monday</w:t>
            </w:r>
            <w:r>
              <w:t>: Using communication technology responsibly - it is possible to be addicted to technology?</w:t>
            </w:r>
          </w:p>
          <w:p w14:paraId="2F29D49D" w14:textId="77777777" w:rsidR="00134E1F" w:rsidRDefault="00134E1F" w:rsidP="00FD71B4">
            <w:pPr>
              <w:pStyle w:val="NormalWeb"/>
            </w:pPr>
            <w:r>
              <w:rPr>
                <w:rStyle w:val="Strong"/>
              </w:rPr>
              <w:lastRenderedPageBreak/>
              <w:t>Wednesday</w:t>
            </w:r>
            <w:r>
              <w:t xml:space="preserve">: No formal class - develop survey and find someone else to survey </w:t>
            </w:r>
          </w:p>
          <w:p w14:paraId="72CE6253" w14:textId="77777777" w:rsidR="00134E1F" w:rsidRDefault="00134E1F" w:rsidP="00FD71B4">
            <w:pPr>
              <w:pStyle w:val="NormalWeb"/>
            </w:pPr>
            <w:r>
              <w:rPr>
                <w:rStyle w:val="Strong"/>
              </w:rPr>
              <w:t>Read</w:t>
            </w:r>
            <w:r>
              <w:t xml:space="preserve">: </w:t>
            </w:r>
            <w:r>
              <w:rPr>
                <w:rStyle w:val="Emphasis"/>
              </w:rPr>
              <w:t xml:space="preserve">Alone Together, </w:t>
            </w:r>
            <w:r>
              <w:t>chapters 13 &amp; 14</w:t>
            </w:r>
          </w:p>
          <w:p w14:paraId="729EFB71" w14:textId="77777777" w:rsidR="00134E1F" w:rsidRDefault="00134E1F" w:rsidP="00FD71B4">
            <w:pPr>
              <w:pStyle w:val="NormalWeb"/>
            </w:pPr>
            <w:r>
              <w:t> </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58211077" w14:textId="77777777" w:rsidR="00134E1F" w:rsidRDefault="00134E1F" w:rsidP="00FD71B4">
            <w:pPr>
              <w:pStyle w:val="NormalWeb"/>
            </w:pPr>
            <w:r>
              <w:rPr>
                <w:rStyle w:val="Strong"/>
              </w:rPr>
              <w:lastRenderedPageBreak/>
              <w:t>Flipgrid 3</w:t>
            </w:r>
            <w:r>
              <w:t xml:space="preserve"> (10 pts): Disconnecting due February 4</w:t>
            </w:r>
          </w:p>
        </w:tc>
      </w:tr>
      <w:tr w:rsidR="00134E1F" w14:paraId="7849256C"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10110EE7" w14:textId="77777777" w:rsidR="00134E1F" w:rsidRDefault="00134E1F" w:rsidP="00FD71B4">
            <w:pPr>
              <w:pStyle w:val="NormalWeb"/>
              <w:jc w:val="center"/>
            </w:pPr>
            <w:r>
              <w:lastRenderedPageBreak/>
              <w:t>Module 2</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79755F73" w14:textId="77777777" w:rsidR="00134E1F" w:rsidRDefault="00134E1F" w:rsidP="00FD71B4">
            <w:pPr>
              <w:rPr>
                <w:rFonts w:ascii="Verdana" w:eastAsia="Times New Roman" w:hAnsi="Verdana"/>
              </w:rPr>
            </w:pPr>
            <w:r>
              <w:rPr>
                <w:rStyle w:val="Strong"/>
                <w:rFonts w:ascii="Verdana" w:eastAsia="Times New Roman" w:hAnsi="Verdana"/>
              </w:rPr>
              <w:t>Week 5: February 5-11</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26DBAD13" w14:textId="77777777" w:rsidR="00134E1F" w:rsidRDefault="00134E1F" w:rsidP="00FD71B4">
            <w:pPr>
              <w:pStyle w:val="NormalWeb"/>
              <w:rPr>
                <w:rFonts w:eastAsiaTheme="minorEastAsia"/>
              </w:rPr>
            </w:pPr>
            <w:r>
              <w:rPr>
                <w:rStyle w:val="Strong"/>
              </w:rPr>
              <w:t>Monday</w:t>
            </w:r>
            <w:r>
              <w:t>: Surveys: where are you at? Thoughts on gaming and assuming a new identity</w:t>
            </w:r>
          </w:p>
          <w:p w14:paraId="548B73C3" w14:textId="77777777" w:rsidR="00134E1F" w:rsidRDefault="00134E1F" w:rsidP="00FD71B4">
            <w:pPr>
              <w:pStyle w:val="NormalWeb"/>
            </w:pPr>
            <w:r>
              <w:rPr>
                <w:rStyle w:val="Strong"/>
              </w:rPr>
              <w:t>Wednesday</w:t>
            </w:r>
            <w:r>
              <w:t>: No formal class - work on surveys</w:t>
            </w:r>
          </w:p>
          <w:p w14:paraId="04E4F315" w14:textId="77777777" w:rsidR="00134E1F" w:rsidRDefault="00134E1F" w:rsidP="00FD71B4">
            <w:pPr>
              <w:pStyle w:val="NormalWeb"/>
            </w:pPr>
            <w:r>
              <w:rPr>
                <w:rStyle w:val="Strong"/>
              </w:rPr>
              <w:t>Read</w:t>
            </w:r>
            <w:r>
              <w:t xml:space="preserve">: </w:t>
            </w:r>
            <w:r>
              <w:rPr>
                <w:rStyle w:val="Emphasis"/>
              </w:rPr>
              <w:t xml:space="preserve">Alone Together, </w:t>
            </w:r>
            <w:r>
              <w:t>chapter 1</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5E4E2E0A" w14:textId="77777777" w:rsidR="00134E1F" w:rsidRDefault="00134E1F" w:rsidP="00FD71B4">
            <w:pPr>
              <w:pStyle w:val="NormalWeb"/>
            </w:pPr>
            <w:r>
              <w:rPr>
                <w:rStyle w:val="Strong"/>
              </w:rPr>
              <w:t xml:space="preserve">Assignment </w:t>
            </w:r>
            <w:r>
              <w:t>(25 pts): Technology Use Survey and Self-Study due February 11</w:t>
            </w:r>
          </w:p>
        </w:tc>
      </w:tr>
      <w:tr w:rsidR="00134E1F" w14:paraId="00D2609A"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292DA0BD" w14:textId="77777777" w:rsidR="00134E1F" w:rsidRDefault="00134E1F" w:rsidP="00FD71B4">
            <w:pPr>
              <w:pStyle w:val="NormalWeb"/>
              <w:jc w:val="center"/>
            </w:pPr>
            <w:r>
              <w:t>Module 2</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67C39EA" w14:textId="77777777" w:rsidR="00134E1F" w:rsidRDefault="00134E1F" w:rsidP="00FD71B4">
            <w:pPr>
              <w:rPr>
                <w:rFonts w:ascii="Verdana" w:eastAsia="Times New Roman" w:hAnsi="Verdana"/>
              </w:rPr>
            </w:pPr>
            <w:r>
              <w:rPr>
                <w:rStyle w:val="Strong"/>
                <w:rFonts w:ascii="Verdana" w:eastAsia="Times New Roman" w:hAnsi="Verdana"/>
              </w:rPr>
              <w:t>Week 6: February 12-18</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76C6BC3E" w14:textId="77777777" w:rsidR="00134E1F" w:rsidRDefault="00134E1F" w:rsidP="00FD71B4">
            <w:pPr>
              <w:pStyle w:val="NormalWeb"/>
              <w:rPr>
                <w:rFonts w:eastAsiaTheme="minorEastAsia"/>
              </w:rPr>
            </w:pPr>
            <w:r>
              <w:rPr>
                <w:rStyle w:val="Strong"/>
              </w:rPr>
              <w:t>Monday</w:t>
            </w:r>
            <w:r>
              <w:t>: ELIZA activity - technology and psychology</w:t>
            </w:r>
          </w:p>
          <w:p w14:paraId="4130887D" w14:textId="77777777" w:rsidR="00134E1F" w:rsidRDefault="00134E1F" w:rsidP="00FD71B4">
            <w:pPr>
              <w:pStyle w:val="NormalWeb"/>
            </w:pPr>
            <w:r>
              <w:rPr>
                <w:rStyle w:val="Strong"/>
              </w:rPr>
              <w:t>Wednesday</w:t>
            </w:r>
            <w:r>
              <w:t>: What exactly is the Internet doing to our brains?</w:t>
            </w:r>
          </w:p>
          <w:p w14:paraId="7DF107E3" w14:textId="77777777" w:rsidR="00134E1F" w:rsidRDefault="00134E1F" w:rsidP="00FD71B4">
            <w:pPr>
              <w:pStyle w:val="NormalWeb"/>
            </w:pPr>
            <w:r>
              <w:rPr>
                <w:rStyle w:val="Strong"/>
              </w:rPr>
              <w:t>Read</w:t>
            </w:r>
            <w:r>
              <w:t xml:space="preserve">: </w:t>
            </w:r>
            <w:r>
              <w:rPr>
                <w:rStyle w:val="Emphasis"/>
              </w:rPr>
              <w:t xml:space="preserve">The Shallows, </w:t>
            </w:r>
            <w:r>
              <w:t>chapter 1</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22C87F8F" w14:textId="77777777" w:rsidR="00134E1F" w:rsidRDefault="00134E1F" w:rsidP="00FD71B4">
            <w:pPr>
              <w:pStyle w:val="NormalWeb"/>
            </w:pPr>
            <w:r>
              <w:rPr>
                <w:rStyle w:val="Strong"/>
              </w:rPr>
              <w:t>Flipgrid 4</w:t>
            </w:r>
            <w:r>
              <w:t xml:space="preserve"> (10 pts): The Shallows due February 18</w:t>
            </w:r>
          </w:p>
        </w:tc>
      </w:tr>
      <w:tr w:rsidR="00134E1F" w14:paraId="4D2B3741"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21D0AAA5" w14:textId="77777777" w:rsidR="00134E1F" w:rsidRDefault="00134E1F" w:rsidP="00FD71B4">
            <w:pPr>
              <w:pStyle w:val="NormalWeb"/>
              <w:jc w:val="center"/>
            </w:pPr>
            <w:r>
              <w:t>Module 3</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D2F4658" w14:textId="77777777" w:rsidR="00134E1F" w:rsidRDefault="00134E1F" w:rsidP="00FD71B4">
            <w:pPr>
              <w:rPr>
                <w:rFonts w:ascii="Verdana" w:eastAsia="Times New Roman" w:hAnsi="Verdana"/>
              </w:rPr>
            </w:pPr>
            <w:r>
              <w:rPr>
                <w:rStyle w:val="Strong"/>
                <w:rFonts w:ascii="Verdana" w:eastAsia="Times New Roman" w:hAnsi="Verdana"/>
              </w:rPr>
              <w:t>Week 7: February 19-25</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79AA9178" w14:textId="77777777" w:rsidR="00134E1F" w:rsidRDefault="00134E1F" w:rsidP="00FD71B4">
            <w:pPr>
              <w:pStyle w:val="NormalWeb"/>
              <w:rPr>
                <w:rFonts w:eastAsiaTheme="minorEastAsia"/>
              </w:rPr>
            </w:pPr>
            <w:r>
              <w:rPr>
                <w:rStyle w:val="Strong"/>
              </w:rPr>
              <w:t>Monday</w:t>
            </w:r>
            <w:r>
              <w:t>: How did we get to where we are today? Where are we going? Tech Industry Investigation discussion</w:t>
            </w:r>
          </w:p>
          <w:p w14:paraId="1F9B958B" w14:textId="77777777" w:rsidR="00134E1F" w:rsidRDefault="00134E1F" w:rsidP="00FD71B4">
            <w:pPr>
              <w:pStyle w:val="NormalWeb"/>
            </w:pPr>
            <w:r>
              <w:rPr>
                <w:rStyle w:val="Strong"/>
              </w:rPr>
              <w:t>Wednesday</w:t>
            </w:r>
            <w:r>
              <w:t>: E.M Forster's "The Machine Stops"</w:t>
            </w:r>
          </w:p>
          <w:p w14:paraId="2EC4AD2B" w14:textId="77777777" w:rsidR="00134E1F" w:rsidRDefault="00134E1F" w:rsidP="00FD71B4">
            <w:pPr>
              <w:pStyle w:val="NormalWeb"/>
            </w:pPr>
            <w:r>
              <w:rPr>
                <w:rStyle w:val="Strong"/>
              </w:rPr>
              <w:t>Read</w:t>
            </w:r>
            <w:r>
              <w:t xml:space="preserve">: </w:t>
            </w:r>
            <w:r>
              <w:rPr>
                <w:rStyle w:val="Emphasis"/>
              </w:rPr>
              <w:t xml:space="preserve">"The Machine Stops" </w:t>
            </w:r>
            <w:r>
              <w:t>(link in BB)</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4A3422E3" w14:textId="77777777" w:rsidR="00134E1F" w:rsidRDefault="00134E1F" w:rsidP="00FD71B4">
            <w:pPr>
              <w:pStyle w:val="NormalWeb"/>
            </w:pPr>
            <w:r>
              <w:rPr>
                <w:rStyle w:val="Strong"/>
              </w:rPr>
              <w:t>Nothing due</w:t>
            </w:r>
          </w:p>
        </w:tc>
      </w:tr>
      <w:tr w:rsidR="00134E1F" w14:paraId="2110BC84"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0DF39BD2" w14:textId="77777777" w:rsidR="00134E1F" w:rsidRDefault="00134E1F" w:rsidP="00FD71B4">
            <w:pPr>
              <w:pStyle w:val="NormalWeb"/>
              <w:jc w:val="center"/>
            </w:pPr>
            <w:r>
              <w:t>Module 3</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5AD8DA5" w14:textId="77777777" w:rsidR="00134E1F" w:rsidRDefault="00134E1F" w:rsidP="00FD71B4">
            <w:pPr>
              <w:rPr>
                <w:rFonts w:ascii="Verdana" w:eastAsia="Times New Roman" w:hAnsi="Verdana"/>
              </w:rPr>
            </w:pPr>
            <w:r>
              <w:rPr>
                <w:rStyle w:val="Strong"/>
                <w:rFonts w:ascii="Verdana" w:eastAsia="Times New Roman" w:hAnsi="Verdana"/>
              </w:rPr>
              <w:t>Week 8: February 26-March 4</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7E1FE248" w14:textId="77777777" w:rsidR="00134E1F" w:rsidRDefault="00134E1F" w:rsidP="00FD71B4">
            <w:pPr>
              <w:pStyle w:val="NormalWeb"/>
              <w:rPr>
                <w:rFonts w:eastAsiaTheme="minorEastAsia"/>
              </w:rPr>
            </w:pPr>
            <w:r>
              <w:rPr>
                <w:rStyle w:val="Strong"/>
              </w:rPr>
              <w:t>Monday</w:t>
            </w:r>
            <w:r>
              <w:t>: Technology in history - how was it viewed, and what has it done for us lately?</w:t>
            </w:r>
          </w:p>
          <w:p w14:paraId="2838E137" w14:textId="77777777" w:rsidR="00134E1F" w:rsidRDefault="00134E1F" w:rsidP="00FD71B4">
            <w:pPr>
              <w:pStyle w:val="NormalWeb"/>
            </w:pPr>
            <w:r>
              <w:rPr>
                <w:rStyle w:val="Strong"/>
              </w:rPr>
              <w:t>Wednesday</w:t>
            </w:r>
            <w:r>
              <w:t>: No formal class, work on the Forster assignment</w:t>
            </w:r>
          </w:p>
          <w:p w14:paraId="2924B49A" w14:textId="77777777" w:rsidR="00134E1F" w:rsidRDefault="00134E1F" w:rsidP="00FD71B4">
            <w:pPr>
              <w:pStyle w:val="NormalWeb"/>
            </w:pPr>
            <w:r>
              <w:rPr>
                <w:rStyle w:val="Strong"/>
              </w:rPr>
              <w:lastRenderedPageBreak/>
              <w:t>Read</w:t>
            </w:r>
            <w:r>
              <w:t xml:space="preserve">: </w:t>
            </w:r>
            <w:r>
              <w:rPr>
                <w:rStyle w:val="Emphasis"/>
              </w:rPr>
              <w:t>The Shallows</w:t>
            </w:r>
            <w:r>
              <w:t>, chapters 2-3</w:t>
            </w:r>
          </w:p>
          <w:p w14:paraId="00314593" w14:textId="77777777" w:rsidR="00134E1F" w:rsidRDefault="00134E1F" w:rsidP="00FD71B4">
            <w:pPr>
              <w:pStyle w:val="NormalWeb"/>
            </w:pPr>
            <w:r>
              <w:t> </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7D46D2C5" w14:textId="56EB9791" w:rsidR="00134E1F" w:rsidRDefault="00134E1F" w:rsidP="00FD71B4">
            <w:pPr>
              <w:pStyle w:val="NormalWeb"/>
            </w:pPr>
            <w:r>
              <w:rPr>
                <w:rStyle w:val="Strong"/>
              </w:rPr>
              <w:lastRenderedPageBreak/>
              <w:t>Assignment</w:t>
            </w:r>
            <w:r>
              <w:t>: The Prophecy of E.M. Forster</w:t>
            </w:r>
            <w:r w:rsidR="004D45AB">
              <w:t xml:space="preserve"> due March 4</w:t>
            </w:r>
          </w:p>
        </w:tc>
      </w:tr>
      <w:tr w:rsidR="00134E1F" w14:paraId="595F566D"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1CD9DD" w14:textId="77777777" w:rsidR="00134E1F" w:rsidRDefault="00134E1F" w:rsidP="00FD71B4">
            <w:pPr>
              <w:rPr>
                <w:rFonts w:ascii="Verdana" w:eastAsia="Times New Roman" w:hAnsi="Verdana"/>
              </w:rPr>
            </w:pPr>
            <w:r>
              <w:rPr>
                <w:rFonts w:ascii="Verdana" w:eastAsia="Times New Roman" w:hAnsi="Verdana"/>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EB8D1" w14:textId="77777777" w:rsidR="00134E1F" w:rsidRDefault="00134E1F" w:rsidP="00FD71B4">
            <w:pPr>
              <w:rPr>
                <w:rFonts w:ascii="Verdana" w:eastAsia="Times New Roman" w:hAnsi="Verdana"/>
              </w:rPr>
            </w:pPr>
            <w:r>
              <w:rPr>
                <w:rStyle w:val="Strong"/>
                <w:rFonts w:ascii="Verdana" w:eastAsia="Times New Roman" w:hAnsi="Verdana"/>
              </w:rPr>
              <w:t>March 5-11</w:t>
            </w:r>
          </w:p>
        </w:tc>
        <w:tc>
          <w:tcPr>
            <w:tcW w:w="0" w:type="auto"/>
            <w:tcBorders>
              <w:top w:val="outset" w:sz="6" w:space="0" w:color="auto"/>
              <w:left w:val="outset" w:sz="6" w:space="0" w:color="auto"/>
              <w:bottom w:val="outset" w:sz="6" w:space="0" w:color="auto"/>
              <w:right w:val="outset" w:sz="6" w:space="0" w:color="auto"/>
            </w:tcBorders>
            <w:hideMark/>
          </w:tcPr>
          <w:p w14:paraId="7E651957" w14:textId="77777777" w:rsidR="00134E1F" w:rsidRDefault="00134E1F" w:rsidP="00FD71B4">
            <w:pPr>
              <w:rPr>
                <w:rFonts w:ascii="Verdana" w:eastAsia="Times New Roman" w:hAnsi="Verdana"/>
              </w:rPr>
            </w:pPr>
            <w:r>
              <w:rPr>
                <w:rFonts w:ascii="Verdana" w:eastAsia="Times New Roman" w:hAnsi="Verdana"/>
              </w:rPr>
              <w:t>SPRING BREAK</w:t>
            </w:r>
          </w:p>
        </w:tc>
        <w:tc>
          <w:tcPr>
            <w:tcW w:w="0" w:type="auto"/>
            <w:tcBorders>
              <w:top w:val="outset" w:sz="6" w:space="0" w:color="auto"/>
              <w:left w:val="outset" w:sz="6" w:space="0" w:color="auto"/>
              <w:bottom w:val="outset" w:sz="6" w:space="0" w:color="auto"/>
              <w:right w:val="outset" w:sz="6" w:space="0" w:color="auto"/>
            </w:tcBorders>
            <w:hideMark/>
          </w:tcPr>
          <w:p w14:paraId="078A22A2" w14:textId="77777777" w:rsidR="00134E1F" w:rsidRDefault="00134E1F" w:rsidP="00FD71B4">
            <w:pPr>
              <w:rPr>
                <w:rFonts w:ascii="Verdana" w:eastAsia="Times New Roman" w:hAnsi="Verdana"/>
              </w:rPr>
            </w:pPr>
            <w:r>
              <w:rPr>
                <w:rFonts w:ascii="Verdana" w:eastAsia="Times New Roman" w:hAnsi="Verdana"/>
              </w:rPr>
              <w:t>NOTHING DUE!</w:t>
            </w:r>
          </w:p>
        </w:tc>
      </w:tr>
      <w:tr w:rsidR="00134E1F" w14:paraId="321EBE9E" w14:textId="77777777" w:rsidTr="00F51657">
        <w:trPr>
          <w:trHeight w:val="276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39836891" w14:textId="77777777" w:rsidR="00134E1F" w:rsidRDefault="00134E1F" w:rsidP="00FD71B4">
            <w:pPr>
              <w:pStyle w:val="NormalWeb"/>
              <w:jc w:val="center"/>
              <w:rPr>
                <w:rFonts w:eastAsiaTheme="minorEastAsia"/>
              </w:rPr>
            </w:pPr>
            <w:r>
              <w:t>Module 4</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014F5BC5" w14:textId="77777777" w:rsidR="00134E1F" w:rsidRDefault="00134E1F" w:rsidP="00FD71B4">
            <w:pPr>
              <w:pStyle w:val="NormalWeb"/>
            </w:pPr>
            <w:r>
              <w:rPr>
                <w:rStyle w:val="Strong"/>
              </w:rPr>
              <w:t>Week 9: March 12-18</w:t>
            </w:r>
          </w:p>
          <w:p w14:paraId="5C8046EB" w14:textId="77777777" w:rsidR="00134E1F" w:rsidRDefault="00134E1F" w:rsidP="00FD71B4">
            <w:pPr>
              <w:pStyle w:val="NormalWeb"/>
            </w:pPr>
            <w:r>
              <w:t>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402D819C" w14:textId="77777777" w:rsidR="00134E1F" w:rsidRDefault="00134E1F" w:rsidP="00FD71B4">
            <w:pPr>
              <w:pStyle w:val="NormalWeb"/>
            </w:pPr>
            <w:r>
              <w:rPr>
                <w:rStyle w:val="Strong"/>
              </w:rPr>
              <w:t>Monday</w:t>
            </w:r>
            <w:r>
              <w:t>: Perspectives on tech: Assistive technology for people with disabilities</w:t>
            </w:r>
          </w:p>
          <w:p w14:paraId="2CD2139E" w14:textId="77777777" w:rsidR="00134E1F" w:rsidRDefault="00134E1F" w:rsidP="00FD71B4">
            <w:pPr>
              <w:pStyle w:val="NormalWeb"/>
            </w:pPr>
            <w:r>
              <w:rPr>
                <w:rStyle w:val="Strong"/>
              </w:rPr>
              <w:t>Wednesday</w:t>
            </w:r>
            <w:r>
              <w:t>: Midterm individual meetings</w:t>
            </w:r>
          </w:p>
          <w:p w14:paraId="124754FD" w14:textId="77777777" w:rsidR="00134E1F" w:rsidRDefault="00134E1F" w:rsidP="00FD71B4">
            <w:pPr>
              <w:pStyle w:val="NormalWeb"/>
            </w:pPr>
            <w:r>
              <w:rPr>
                <w:rStyle w:val="Strong"/>
              </w:rPr>
              <w:t>Read</w:t>
            </w:r>
            <w:r>
              <w:t xml:space="preserve">: </w:t>
            </w:r>
            <w:r>
              <w:rPr>
                <w:rStyle w:val="Emphasis"/>
              </w:rPr>
              <w:t>The Shallows</w:t>
            </w:r>
            <w:r>
              <w:t>, chapters 4-5</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5594376A" w14:textId="77777777" w:rsidR="00134E1F" w:rsidRDefault="00134E1F" w:rsidP="00FD71B4">
            <w:pPr>
              <w:pStyle w:val="NormalWeb"/>
            </w:pPr>
            <w:r>
              <w:rPr>
                <w:rStyle w:val="Strong"/>
              </w:rPr>
              <w:t>Flipgrid 5</w:t>
            </w:r>
            <w:r>
              <w:t xml:space="preserve"> (10 pts): Redefining Humanity due March 18</w:t>
            </w:r>
          </w:p>
        </w:tc>
      </w:tr>
      <w:tr w:rsidR="00134E1F" w14:paraId="4F7A3466"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60837675" w14:textId="77777777" w:rsidR="00134E1F" w:rsidRDefault="00134E1F" w:rsidP="00FD71B4">
            <w:pPr>
              <w:pStyle w:val="NormalWeb"/>
              <w:jc w:val="center"/>
            </w:pPr>
            <w:r>
              <w:t>Module 4</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2E645626" w14:textId="77777777" w:rsidR="00134E1F" w:rsidRDefault="00134E1F" w:rsidP="00FD71B4">
            <w:pPr>
              <w:rPr>
                <w:rFonts w:ascii="Verdana" w:eastAsia="Times New Roman" w:hAnsi="Verdana"/>
              </w:rPr>
            </w:pPr>
            <w:r>
              <w:rPr>
                <w:rStyle w:val="Strong"/>
                <w:rFonts w:ascii="Verdana" w:eastAsia="Times New Roman" w:hAnsi="Verdana"/>
              </w:rPr>
              <w:t>Week 10: March 19-25</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5A49BC01" w14:textId="77777777" w:rsidR="00134E1F" w:rsidRDefault="00134E1F" w:rsidP="00FD71B4">
            <w:pPr>
              <w:pStyle w:val="NormalWeb"/>
              <w:rPr>
                <w:rFonts w:eastAsiaTheme="minorEastAsia"/>
              </w:rPr>
            </w:pPr>
            <w:r>
              <w:rPr>
                <w:rStyle w:val="Strong"/>
              </w:rPr>
              <w:t>Monday</w:t>
            </w:r>
            <w:r>
              <w:t>: Perspectives on tech: Technology in education</w:t>
            </w:r>
          </w:p>
          <w:p w14:paraId="59BE6826" w14:textId="77777777" w:rsidR="00134E1F" w:rsidRDefault="00134E1F" w:rsidP="00FD71B4">
            <w:pPr>
              <w:pStyle w:val="NormalWeb"/>
            </w:pPr>
            <w:r>
              <w:rPr>
                <w:rStyle w:val="Strong"/>
              </w:rPr>
              <w:t>Wednesday</w:t>
            </w:r>
            <w:r>
              <w:t>: Technology in the movies - samples and thoughts on the assignment</w:t>
            </w:r>
          </w:p>
          <w:p w14:paraId="78AE6852" w14:textId="77777777" w:rsidR="00134E1F" w:rsidRDefault="00134E1F" w:rsidP="00FD71B4">
            <w:pPr>
              <w:pStyle w:val="NormalWeb"/>
            </w:pPr>
            <w:r>
              <w:rPr>
                <w:rStyle w:val="Strong"/>
              </w:rPr>
              <w:t>Read</w:t>
            </w:r>
            <w:r>
              <w:t xml:space="preserve">: </w:t>
            </w:r>
            <w:r>
              <w:rPr>
                <w:rStyle w:val="Emphasis"/>
              </w:rPr>
              <w:t>The Shallows</w:t>
            </w:r>
            <w:r>
              <w:t>, chapters 6-7</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55E50EEB" w14:textId="77777777" w:rsidR="00134E1F" w:rsidRDefault="00134E1F" w:rsidP="00FD71B4">
            <w:pPr>
              <w:pStyle w:val="NormalWeb"/>
            </w:pPr>
            <w:r>
              <w:rPr>
                <w:rStyle w:val="Strong"/>
              </w:rPr>
              <w:t>Flipgrid 6</w:t>
            </w:r>
            <w:r>
              <w:t xml:space="preserve"> (10 pts): Education and Technology due March 25</w:t>
            </w:r>
          </w:p>
        </w:tc>
      </w:tr>
      <w:tr w:rsidR="00134E1F" w14:paraId="4F9AF515"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1E38FD88" w14:textId="77777777" w:rsidR="00134E1F" w:rsidRDefault="00134E1F" w:rsidP="00FD71B4">
            <w:pPr>
              <w:pStyle w:val="NormalWeb"/>
              <w:jc w:val="center"/>
            </w:pPr>
            <w:r>
              <w:t>Module 4</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0B630108" w14:textId="77777777" w:rsidR="00134E1F" w:rsidRDefault="00134E1F" w:rsidP="00FD71B4">
            <w:pPr>
              <w:rPr>
                <w:rFonts w:ascii="Verdana" w:eastAsia="Times New Roman" w:hAnsi="Verdana"/>
              </w:rPr>
            </w:pPr>
            <w:r>
              <w:rPr>
                <w:rStyle w:val="Strong"/>
                <w:rFonts w:ascii="Verdana" w:eastAsia="Times New Roman" w:hAnsi="Verdana"/>
              </w:rPr>
              <w:t>Week 11: March 26 - April 1</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702B5357" w14:textId="77777777" w:rsidR="00134E1F" w:rsidRDefault="00134E1F" w:rsidP="00FD71B4">
            <w:pPr>
              <w:pStyle w:val="NormalWeb"/>
              <w:rPr>
                <w:rFonts w:eastAsiaTheme="minorEastAsia"/>
              </w:rPr>
            </w:pPr>
            <w:r>
              <w:rPr>
                <w:rStyle w:val="Strong"/>
              </w:rPr>
              <w:t>Monday</w:t>
            </w:r>
            <w:r>
              <w:t>: Tech in the movies: Presenting the video clips!</w:t>
            </w:r>
          </w:p>
          <w:p w14:paraId="49291CBA" w14:textId="77777777" w:rsidR="00134E1F" w:rsidRDefault="00134E1F" w:rsidP="00FD71B4">
            <w:pPr>
              <w:pStyle w:val="NormalWeb"/>
            </w:pPr>
            <w:r>
              <w:rPr>
                <w:rStyle w:val="Strong"/>
              </w:rPr>
              <w:t>Wednesday</w:t>
            </w:r>
            <w:r>
              <w:t>: Tech in the movies: Presenting the video clips!</w:t>
            </w:r>
          </w:p>
          <w:p w14:paraId="493FE99B" w14:textId="77777777" w:rsidR="00134E1F" w:rsidRDefault="00134E1F" w:rsidP="00FD71B4">
            <w:pPr>
              <w:pStyle w:val="NormalWeb"/>
            </w:pPr>
            <w:r>
              <w:t>Tech Industry investigation</w:t>
            </w:r>
          </w:p>
          <w:p w14:paraId="33F1B793" w14:textId="77777777" w:rsidR="00134E1F" w:rsidRDefault="00134E1F" w:rsidP="00FD71B4">
            <w:pPr>
              <w:pStyle w:val="NormalWeb"/>
            </w:pPr>
            <w:r>
              <w:rPr>
                <w:rStyle w:val="Strong"/>
              </w:rPr>
              <w:t>Read</w:t>
            </w:r>
            <w:r>
              <w:t xml:space="preserve">: </w:t>
            </w:r>
            <w:r>
              <w:rPr>
                <w:rStyle w:val="Emphasis"/>
              </w:rPr>
              <w:t>The Shallows</w:t>
            </w:r>
            <w:r>
              <w:t>, chapters 8-9</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5B1C5B31" w14:textId="77777777" w:rsidR="00134E1F" w:rsidRDefault="00134E1F" w:rsidP="00FD71B4">
            <w:pPr>
              <w:pStyle w:val="NormalWeb"/>
            </w:pPr>
            <w:r>
              <w:rPr>
                <w:rStyle w:val="Strong"/>
              </w:rPr>
              <w:t>Assignment</w:t>
            </w:r>
            <w:r>
              <w:t>: Tech in the Movies presentations (during class)</w:t>
            </w:r>
          </w:p>
          <w:p w14:paraId="69E34A01" w14:textId="77777777" w:rsidR="00134E1F" w:rsidRDefault="00134E1F" w:rsidP="00FD71B4">
            <w:pPr>
              <w:pStyle w:val="NormalWeb"/>
            </w:pPr>
            <w:r>
              <w:rPr>
                <w:rStyle w:val="Strong"/>
              </w:rPr>
              <w:t>Flipgrid 7</w:t>
            </w:r>
            <w:r>
              <w:t xml:space="preserve"> (10 pts): Technology in Healthcare due April 1</w:t>
            </w:r>
          </w:p>
        </w:tc>
      </w:tr>
      <w:tr w:rsidR="00134E1F" w14:paraId="7EE1004A"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06B915FA" w14:textId="77777777" w:rsidR="00134E1F" w:rsidRDefault="00134E1F" w:rsidP="00FD71B4">
            <w:pPr>
              <w:pStyle w:val="NormalWeb"/>
              <w:jc w:val="center"/>
            </w:pPr>
            <w:r>
              <w:t>Module 4</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058CC827" w14:textId="77777777" w:rsidR="00134E1F" w:rsidRDefault="00134E1F" w:rsidP="00FD71B4">
            <w:pPr>
              <w:rPr>
                <w:rFonts w:ascii="Verdana" w:eastAsia="Times New Roman" w:hAnsi="Verdana"/>
              </w:rPr>
            </w:pPr>
            <w:r>
              <w:rPr>
                <w:rStyle w:val="Strong"/>
                <w:rFonts w:ascii="Verdana" w:eastAsia="Times New Roman" w:hAnsi="Verdana"/>
              </w:rPr>
              <w:t>Week 12: April 2-8</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04E739B8" w14:textId="77777777" w:rsidR="00134E1F" w:rsidRDefault="00134E1F" w:rsidP="00FD71B4">
            <w:pPr>
              <w:pStyle w:val="NormalWeb"/>
              <w:rPr>
                <w:rFonts w:eastAsiaTheme="minorEastAsia"/>
              </w:rPr>
            </w:pPr>
            <w:r>
              <w:rPr>
                <w:rStyle w:val="Strong"/>
              </w:rPr>
              <w:t>Monday</w:t>
            </w:r>
            <w:r>
              <w:t>: Perspectives on tech: Healthcare</w:t>
            </w:r>
          </w:p>
          <w:p w14:paraId="359DE824" w14:textId="77777777" w:rsidR="00134E1F" w:rsidRDefault="00134E1F" w:rsidP="00FD71B4">
            <w:pPr>
              <w:pStyle w:val="NormalWeb"/>
            </w:pPr>
            <w:r>
              <w:rPr>
                <w:rStyle w:val="Strong"/>
              </w:rPr>
              <w:t>Wednesday</w:t>
            </w:r>
            <w:r>
              <w:t>: Review of the debate assignment</w:t>
            </w:r>
          </w:p>
          <w:p w14:paraId="05DF6B92" w14:textId="77777777" w:rsidR="00134E1F" w:rsidRDefault="00134E1F" w:rsidP="00FD71B4">
            <w:pPr>
              <w:pStyle w:val="NormalWeb"/>
            </w:pPr>
            <w:r>
              <w:rPr>
                <w:rStyle w:val="Strong"/>
              </w:rPr>
              <w:t>Read</w:t>
            </w:r>
            <w:r>
              <w:t xml:space="preserve">: </w:t>
            </w:r>
            <w:r>
              <w:rPr>
                <w:rStyle w:val="Emphasis"/>
              </w:rPr>
              <w:t>The Shallows</w:t>
            </w:r>
            <w:r>
              <w:t>, chapter 10</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672E863F" w14:textId="77777777" w:rsidR="00134E1F" w:rsidRDefault="00134E1F" w:rsidP="00FD71B4">
            <w:pPr>
              <w:pStyle w:val="NormalWeb"/>
            </w:pPr>
            <w:r>
              <w:rPr>
                <w:rStyle w:val="Strong"/>
              </w:rPr>
              <w:t>Flipgrid 8</w:t>
            </w:r>
            <w:r>
              <w:t xml:space="preserve"> (10 pts): Business in the Digital Age due April 8</w:t>
            </w:r>
          </w:p>
        </w:tc>
      </w:tr>
      <w:tr w:rsidR="00134E1F" w14:paraId="3BBB76CE"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18D51C2F" w14:textId="77777777" w:rsidR="00134E1F" w:rsidRDefault="00134E1F" w:rsidP="00FD71B4">
            <w:pPr>
              <w:pStyle w:val="NormalWeb"/>
              <w:jc w:val="center"/>
            </w:pPr>
            <w:r>
              <w:lastRenderedPageBreak/>
              <w:t>Module 4</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42A6EFF2" w14:textId="77777777" w:rsidR="00134E1F" w:rsidRDefault="00134E1F" w:rsidP="00FD71B4">
            <w:pPr>
              <w:pStyle w:val="NormalWeb"/>
            </w:pPr>
            <w:r>
              <w:rPr>
                <w:rStyle w:val="Strong"/>
              </w:rPr>
              <w:t>Week 13: April 9-15</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194FEB96" w14:textId="77777777" w:rsidR="00134E1F" w:rsidRDefault="00134E1F" w:rsidP="00FD71B4">
            <w:pPr>
              <w:pStyle w:val="NormalWeb"/>
            </w:pPr>
            <w:r>
              <w:rPr>
                <w:rStyle w:val="Strong"/>
              </w:rPr>
              <w:t>Monday</w:t>
            </w:r>
            <w:r>
              <w:t>: Perspectives on tech: Business</w:t>
            </w:r>
          </w:p>
          <w:p w14:paraId="665B86F4" w14:textId="24DCFCC0" w:rsidR="00134E1F" w:rsidRDefault="00134E1F" w:rsidP="00FD71B4">
            <w:pPr>
              <w:pStyle w:val="NormalWeb"/>
            </w:pPr>
            <w:r>
              <w:rPr>
                <w:rStyle w:val="Strong"/>
              </w:rPr>
              <w:t>Wednesday</w:t>
            </w:r>
            <w:r>
              <w:t>: What are the issues? What questions still linger?</w:t>
            </w:r>
            <w:bookmarkStart w:id="0" w:name="_GoBack"/>
            <w:bookmarkEnd w:id="0"/>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60551961" w14:textId="77777777" w:rsidR="00134E1F" w:rsidRDefault="00134E1F" w:rsidP="00FD71B4">
            <w:pPr>
              <w:pStyle w:val="NormalWeb"/>
            </w:pPr>
            <w:r>
              <w:rPr>
                <w:rStyle w:val="Strong"/>
              </w:rPr>
              <w:t xml:space="preserve">Assignment: </w:t>
            </w:r>
            <w:r>
              <w:t>Tech Industry Investigation due April 15</w:t>
            </w:r>
          </w:p>
        </w:tc>
      </w:tr>
      <w:tr w:rsidR="00134E1F" w14:paraId="38E65E1D"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21C98B23" w14:textId="77777777" w:rsidR="00134E1F" w:rsidRDefault="00134E1F" w:rsidP="00FD71B4">
            <w:pPr>
              <w:pStyle w:val="NormalWeb"/>
              <w:jc w:val="center"/>
            </w:pPr>
            <w:r>
              <w:t>Module 5-</w:t>
            </w:r>
            <w:r>
              <w:br/>
            </w:r>
            <w:r>
              <w:rPr>
                <w:rStyle w:val="Emphasis"/>
              </w:rPr>
              <w:t>Final 2 weeks of class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4BEB906F" w14:textId="77777777" w:rsidR="00134E1F" w:rsidRDefault="00134E1F" w:rsidP="00FD71B4">
            <w:pPr>
              <w:pStyle w:val="NormalWeb"/>
            </w:pPr>
            <w:r>
              <w:rPr>
                <w:rStyle w:val="Strong"/>
              </w:rPr>
              <w:t>Week 14:</w:t>
            </w:r>
            <w:r>
              <w:rPr>
                <w:b/>
                <w:bCs/>
              </w:rPr>
              <w:br/>
            </w:r>
            <w:r>
              <w:rPr>
                <w:rStyle w:val="Strong"/>
              </w:rPr>
              <w:t>April 16-22</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2710E08C" w14:textId="77777777" w:rsidR="00134E1F" w:rsidRDefault="00134E1F" w:rsidP="00FD71B4">
            <w:pPr>
              <w:pStyle w:val="NormalWeb"/>
            </w:pPr>
            <w:r>
              <w:t>No formal class - prepare for the debate</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4D8315C1" w14:textId="77777777" w:rsidR="00134E1F" w:rsidRDefault="00134E1F" w:rsidP="00FD71B4">
            <w:pPr>
              <w:pStyle w:val="NormalWeb"/>
            </w:pPr>
            <w:r>
              <w:rPr>
                <w:rStyle w:val="Strong"/>
              </w:rPr>
              <w:t>Nothing due - prepare for the debate!</w:t>
            </w:r>
          </w:p>
        </w:tc>
      </w:tr>
      <w:tr w:rsidR="00134E1F" w14:paraId="3B4007D4"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CC"/>
            <w:hideMark/>
          </w:tcPr>
          <w:p w14:paraId="78B53F92" w14:textId="77777777" w:rsidR="00134E1F" w:rsidRDefault="00134E1F" w:rsidP="00FD71B4">
            <w:pPr>
              <w:pStyle w:val="NormalWeb"/>
              <w:jc w:val="center"/>
            </w:pPr>
            <w:r>
              <w:t>Module 5-</w:t>
            </w:r>
            <w:r>
              <w:br/>
            </w:r>
            <w:r>
              <w:rPr>
                <w:rStyle w:val="Emphasis"/>
              </w:rPr>
              <w:t>Final 2 weeks</w:t>
            </w:r>
            <w:r>
              <w:t xml:space="preserve"> of class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C54B75A" w14:textId="77777777" w:rsidR="00134E1F" w:rsidRDefault="00134E1F" w:rsidP="00FD71B4">
            <w:pPr>
              <w:rPr>
                <w:rFonts w:ascii="Verdana" w:eastAsia="Times New Roman" w:hAnsi="Verdana"/>
              </w:rPr>
            </w:pPr>
            <w:r>
              <w:rPr>
                <w:rStyle w:val="Strong"/>
                <w:rFonts w:ascii="Verdana" w:eastAsia="Times New Roman" w:hAnsi="Verdana"/>
              </w:rPr>
              <w:t>Week 15: April 23-29</w:t>
            </w:r>
          </w:p>
        </w:tc>
        <w:tc>
          <w:tcPr>
            <w:tcW w:w="2000" w:type="pct"/>
            <w:tcBorders>
              <w:top w:val="outset" w:sz="6" w:space="0" w:color="auto"/>
              <w:left w:val="outset" w:sz="6" w:space="0" w:color="auto"/>
              <w:bottom w:val="outset" w:sz="6" w:space="0" w:color="auto"/>
              <w:right w:val="outset" w:sz="6" w:space="0" w:color="auto"/>
            </w:tcBorders>
            <w:shd w:val="clear" w:color="auto" w:fill="FFFFCC"/>
            <w:hideMark/>
          </w:tcPr>
          <w:p w14:paraId="390AE684" w14:textId="77777777" w:rsidR="00134E1F" w:rsidRDefault="00134E1F" w:rsidP="00FD71B4">
            <w:pPr>
              <w:pStyle w:val="NormalWeb"/>
              <w:rPr>
                <w:rFonts w:eastAsiaTheme="minorEastAsia"/>
              </w:rPr>
            </w:pPr>
            <w:r>
              <w:t>Monday and Wednesday - The Great Tech Debate!</w:t>
            </w:r>
          </w:p>
        </w:tc>
        <w:tc>
          <w:tcPr>
            <w:tcW w:w="1700" w:type="pct"/>
            <w:tcBorders>
              <w:top w:val="outset" w:sz="6" w:space="0" w:color="auto"/>
              <w:left w:val="outset" w:sz="6" w:space="0" w:color="auto"/>
              <w:bottom w:val="outset" w:sz="6" w:space="0" w:color="auto"/>
              <w:right w:val="outset" w:sz="6" w:space="0" w:color="auto"/>
            </w:tcBorders>
            <w:shd w:val="clear" w:color="auto" w:fill="FFFFCC"/>
            <w:hideMark/>
          </w:tcPr>
          <w:p w14:paraId="723A223A" w14:textId="77777777" w:rsidR="00134E1F" w:rsidRDefault="00134E1F" w:rsidP="00FD71B4">
            <w:pPr>
              <w:pStyle w:val="NormalWeb"/>
            </w:pPr>
            <w:r>
              <w:rPr>
                <w:rStyle w:val="Strong"/>
              </w:rPr>
              <w:t>Debate and celebration!</w:t>
            </w:r>
          </w:p>
        </w:tc>
      </w:tr>
      <w:tr w:rsidR="00134E1F" w14:paraId="4C4C7DA0" w14:textId="77777777" w:rsidTr="00FD71B4">
        <w:trPr>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FF"/>
            <w:hideMark/>
          </w:tcPr>
          <w:p w14:paraId="22791421" w14:textId="77777777" w:rsidR="00134E1F" w:rsidRDefault="00134E1F" w:rsidP="00FD71B4">
            <w:pPr>
              <w:pStyle w:val="NormalWeb"/>
              <w:jc w:val="center"/>
            </w:pPr>
            <w:r>
              <w:rPr>
                <w:rStyle w:val="Emphasis"/>
              </w:rPr>
              <w:t>Module 5 - Finals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05EDBD" w14:textId="77777777" w:rsidR="00134E1F" w:rsidRDefault="00134E1F" w:rsidP="00FD71B4">
            <w:pPr>
              <w:rPr>
                <w:rFonts w:ascii="Verdana" w:eastAsia="Times New Roman" w:hAnsi="Verdana"/>
              </w:rPr>
            </w:pPr>
            <w:r>
              <w:rPr>
                <w:rStyle w:val="Strong"/>
                <w:rFonts w:ascii="Verdana" w:eastAsia="Times New Roman" w:hAnsi="Verdana"/>
              </w:rPr>
              <w:t>Week 16: April 30 - May 6</w:t>
            </w:r>
          </w:p>
        </w:tc>
        <w:tc>
          <w:tcPr>
            <w:tcW w:w="2000" w:type="pct"/>
            <w:tcBorders>
              <w:top w:val="outset" w:sz="6" w:space="0" w:color="auto"/>
              <w:left w:val="outset" w:sz="6" w:space="0" w:color="auto"/>
              <w:bottom w:val="outset" w:sz="6" w:space="0" w:color="auto"/>
              <w:right w:val="outset" w:sz="6" w:space="0" w:color="auto"/>
            </w:tcBorders>
            <w:shd w:val="clear" w:color="auto" w:fill="FFFFFF"/>
            <w:hideMark/>
          </w:tcPr>
          <w:p w14:paraId="707E2487" w14:textId="77777777" w:rsidR="00134E1F" w:rsidRDefault="00134E1F" w:rsidP="00FD71B4">
            <w:pPr>
              <w:pStyle w:val="NormalWeb"/>
              <w:rPr>
                <w:rFonts w:eastAsiaTheme="minorEastAsia"/>
              </w:rPr>
            </w:pPr>
            <w:r>
              <w:t>Finals week (no class)</w:t>
            </w:r>
          </w:p>
          <w:p w14:paraId="324C4A14" w14:textId="77777777" w:rsidR="00134E1F" w:rsidRDefault="00134E1F" w:rsidP="00FD71B4">
            <w:pPr>
              <w:pStyle w:val="NormalWeb"/>
            </w:pPr>
            <w:r>
              <w:t>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33C29EA2" w14:textId="77777777" w:rsidR="00134E1F" w:rsidRDefault="00134E1F" w:rsidP="00FD71B4">
            <w:pPr>
              <w:pStyle w:val="NormalWeb"/>
            </w:pPr>
            <w:r>
              <w:t> </w:t>
            </w:r>
          </w:p>
        </w:tc>
      </w:tr>
    </w:tbl>
    <w:p w14:paraId="6F5C8FC0" w14:textId="44AF1CAE" w:rsidR="001A55DD" w:rsidRPr="0029131F" w:rsidRDefault="001A55DD" w:rsidP="009F0593">
      <w:pPr>
        <w:tabs>
          <w:tab w:val="left" w:pos="540"/>
        </w:tabs>
        <w:ind w:left="540"/>
        <w:rPr>
          <w:rFonts w:ascii="Arial" w:hAnsi="Arial"/>
          <w:i/>
          <w:sz w:val="20"/>
          <w:szCs w:val="20"/>
        </w:rPr>
      </w:pPr>
    </w:p>
    <w:p w14:paraId="66C19167" w14:textId="196ABCE7" w:rsidR="000E7E34" w:rsidRPr="00147EC6" w:rsidRDefault="000E7E34" w:rsidP="00914585">
      <w:pPr>
        <w:rPr>
          <w:rFonts w:ascii="Arial" w:hAnsi="Arial"/>
        </w:rPr>
      </w:pPr>
      <w:r w:rsidRPr="00147EC6">
        <w:rPr>
          <w:rFonts w:ascii="Arial" w:hAnsi="Arial"/>
        </w:rPr>
        <w:t xml:space="preserve"> </w:t>
      </w:r>
    </w:p>
    <w:sectPr w:rsidR="000E7E34" w:rsidRPr="00147EC6" w:rsidSect="00533F3F">
      <w:pgSz w:w="12240" w:h="15840"/>
      <w:pgMar w:top="864" w:right="864" w:bottom="864" w:left="864" w:header="720" w:footer="720" w:gutter="0"/>
      <w:pgBorders w:offsetFrom="page">
        <w:top w:val="single" w:sz="18" w:space="24" w:color="948A54" w:shadow="1"/>
        <w:left w:val="single" w:sz="18" w:space="24" w:color="948A54" w:shadow="1"/>
        <w:bottom w:val="single" w:sz="18" w:space="24" w:color="948A54" w:shadow="1"/>
        <w:right w:val="single" w:sz="18" w:space="24" w:color="948A54" w:shadow="1"/>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14FB0" w14:textId="77777777" w:rsidR="00F62FBF" w:rsidRDefault="00F62FBF" w:rsidP="003812CB">
      <w:r>
        <w:separator/>
      </w:r>
    </w:p>
  </w:endnote>
  <w:endnote w:type="continuationSeparator" w:id="0">
    <w:p w14:paraId="0BA5A363" w14:textId="77777777" w:rsidR="00F62FBF" w:rsidRDefault="00F62FBF" w:rsidP="0038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aco">
    <w:panose1 w:val="02000500000000000000"/>
    <w:charset w:val="00"/>
    <w:family w:val="swiss"/>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Palatino">
    <w:panose1 w:val="00000000000000000000"/>
    <w:charset w:val="00"/>
    <w:family w:val="roman"/>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DECE" w14:textId="77777777" w:rsidR="00F62FBF" w:rsidRDefault="00F62FBF" w:rsidP="003812CB">
      <w:r>
        <w:separator/>
      </w:r>
    </w:p>
  </w:footnote>
  <w:footnote w:type="continuationSeparator" w:id="0">
    <w:p w14:paraId="300799F9" w14:textId="77777777" w:rsidR="00F62FBF" w:rsidRDefault="00F62FBF" w:rsidP="003812CB">
      <w:r>
        <w:continuationSeparator/>
      </w:r>
    </w:p>
  </w:footnote>
  <w:footnote w:id="1">
    <w:p w14:paraId="02969FBE" w14:textId="77777777" w:rsidR="0075496E" w:rsidRDefault="0075496E" w:rsidP="00CC5EEF">
      <w:pPr>
        <w:pStyle w:val="FootnoteText"/>
      </w:pPr>
      <w:r>
        <w:rPr>
          <w:rStyle w:val="FootnoteReference"/>
        </w:rPr>
        <w:footnoteRef/>
      </w:r>
      <w:r>
        <w:t xml:space="preserve"> </w:t>
      </w:r>
      <w:hyperlink r:id="rId1" w:history="1">
        <w:r w:rsidRPr="002F4634">
          <w:rPr>
            <w:rStyle w:val="Hyperlink"/>
            <w:rFonts w:ascii="Calibri" w:hAnsi="Calibri"/>
          </w:rPr>
          <w:t>www.pnw.edu/counseling/</w:t>
        </w:r>
      </w:hyperlink>
    </w:p>
  </w:footnote>
  <w:footnote w:id="2">
    <w:p w14:paraId="677AE575" w14:textId="77777777" w:rsidR="0075496E" w:rsidRDefault="0075496E" w:rsidP="00CC5EEF">
      <w:pPr>
        <w:pStyle w:val="FootnoteText"/>
      </w:pPr>
      <w:r>
        <w:rPr>
          <w:rStyle w:val="FootnoteReference"/>
        </w:rPr>
        <w:footnoteRef/>
      </w:r>
      <w:r>
        <w:t xml:space="preserve"> </w:t>
      </w:r>
      <w:hyperlink r:id="rId2" w:history="1">
        <w:r w:rsidRPr="00734F9E">
          <w:rPr>
            <w:rStyle w:val="Hyperlink"/>
            <w:rFonts w:ascii="Calibri" w:hAnsi="Calibri"/>
          </w:rPr>
          <w:t>suicidepreventionlifeline.org</w:t>
        </w:r>
      </w:hyperlink>
    </w:p>
  </w:footnote>
  <w:footnote w:id="3">
    <w:p w14:paraId="5E6F9F99" w14:textId="77777777" w:rsidR="0075496E" w:rsidRDefault="0075496E" w:rsidP="00CC5EEF">
      <w:pPr>
        <w:pStyle w:val="FootnoteText"/>
      </w:pPr>
      <w:r>
        <w:rPr>
          <w:rStyle w:val="FootnoteReference"/>
        </w:rPr>
        <w:footnoteRef/>
      </w:r>
      <w:r>
        <w:t xml:space="preserve"> </w:t>
      </w:r>
      <w:r w:rsidRPr="00567FE7">
        <w:rPr>
          <w:rFonts w:ascii="Calibri" w:hAnsi="Calibri"/>
          <w:color w:val="000000"/>
        </w:rPr>
        <w:t> </w:t>
      </w:r>
      <w:hyperlink r:id="rId3" w:history="1">
        <w:r>
          <w:rPr>
            <w:rStyle w:val="Hyperlink"/>
            <w:rFonts w:ascii="Calibri" w:eastAsia="Times New Roman" w:hAnsi="Calibri"/>
            <w:color w:val="800080"/>
          </w:rPr>
          <w:t>www.pnw.edu/dac</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9C84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E82673"/>
    <w:multiLevelType w:val="hybridMultilevel"/>
    <w:tmpl w:val="9274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64693"/>
    <w:multiLevelType w:val="hybridMultilevel"/>
    <w:tmpl w:val="4D64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E68F9"/>
    <w:multiLevelType w:val="hybridMultilevel"/>
    <w:tmpl w:val="F8EE7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C3B0C"/>
    <w:multiLevelType w:val="hybridMultilevel"/>
    <w:tmpl w:val="FBE66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21B58"/>
    <w:multiLevelType w:val="hybridMultilevel"/>
    <w:tmpl w:val="6FE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326AF"/>
    <w:multiLevelType w:val="hybridMultilevel"/>
    <w:tmpl w:val="90D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B70106"/>
    <w:multiLevelType w:val="hybridMultilevel"/>
    <w:tmpl w:val="C136D9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41256601"/>
    <w:multiLevelType w:val="hybridMultilevel"/>
    <w:tmpl w:val="164E3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844198"/>
    <w:multiLevelType w:val="hybridMultilevel"/>
    <w:tmpl w:val="31F0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B328CE"/>
    <w:multiLevelType w:val="multilevel"/>
    <w:tmpl w:val="952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9F565E"/>
    <w:multiLevelType w:val="hybridMultilevel"/>
    <w:tmpl w:val="04AC7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46C24"/>
    <w:multiLevelType w:val="hybridMultilevel"/>
    <w:tmpl w:val="F66EA5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7311CC"/>
    <w:multiLevelType w:val="hybridMultilevel"/>
    <w:tmpl w:val="052A8C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710235B4"/>
    <w:multiLevelType w:val="hybridMultilevel"/>
    <w:tmpl w:val="153E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12"/>
  </w:num>
  <w:num w:numId="5">
    <w:abstractNumId w:val="8"/>
  </w:num>
  <w:num w:numId="6">
    <w:abstractNumId w:val="5"/>
  </w:num>
  <w:num w:numId="7">
    <w:abstractNumId w:val="6"/>
  </w:num>
  <w:num w:numId="8">
    <w:abstractNumId w:val="4"/>
  </w:num>
  <w:num w:numId="9">
    <w:abstractNumId w:val="10"/>
  </w:num>
  <w:num w:numId="10">
    <w:abstractNumId w:val="0"/>
  </w:num>
  <w:num w:numId="11">
    <w:abstractNumId w:val="7"/>
  </w:num>
  <w:num w:numId="12">
    <w:abstractNumId w:val="9"/>
  </w:num>
  <w:num w:numId="13">
    <w:abstractNumId w:val="1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3F"/>
    <w:rsid w:val="00007695"/>
    <w:rsid w:val="00014CE8"/>
    <w:rsid w:val="00015AAA"/>
    <w:rsid w:val="00026EBB"/>
    <w:rsid w:val="000339B6"/>
    <w:rsid w:val="00035F06"/>
    <w:rsid w:val="00041D06"/>
    <w:rsid w:val="000446B1"/>
    <w:rsid w:val="00046358"/>
    <w:rsid w:val="000630BE"/>
    <w:rsid w:val="00063F7F"/>
    <w:rsid w:val="0006718B"/>
    <w:rsid w:val="00071201"/>
    <w:rsid w:val="000723F2"/>
    <w:rsid w:val="00073E95"/>
    <w:rsid w:val="00076AA0"/>
    <w:rsid w:val="00082B0A"/>
    <w:rsid w:val="00085865"/>
    <w:rsid w:val="000926E8"/>
    <w:rsid w:val="00095896"/>
    <w:rsid w:val="0009599F"/>
    <w:rsid w:val="000A25FD"/>
    <w:rsid w:val="000A782A"/>
    <w:rsid w:val="000A7B3F"/>
    <w:rsid w:val="000B02BD"/>
    <w:rsid w:val="000B2170"/>
    <w:rsid w:val="000B51D2"/>
    <w:rsid w:val="000D0A3A"/>
    <w:rsid w:val="000D3937"/>
    <w:rsid w:val="000D44A6"/>
    <w:rsid w:val="000D5056"/>
    <w:rsid w:val="000E7E34"/>
    <w:rsid w:val="000F4B21"/>
    <w:rsid w:val="000F4CBA"/>
    <w:rsid w:val="001012AC"/>
    <w:rsid w:val="0012095F"/>
    <w:rsid w:val="00121881"/>
    <w:rsid w:val="00121903"/>
    <w:rsid w:val="00124066"/>
    <w:rsid w:val="00126E20"/>
    <w:rsid w:val="0013382A"/>
    <w:rsid w:val="00133D2A"/>
    <w:rsid w:val="00134E1F"/>
    <w:rsid w:val="00135106"/>
    <w:rsid w:val="00147EC6"/>
    <w:rsid w:val="00152455"/>
    <w:rsid w:val="00161AF7"/>
    <w:rsid w:val="0016200D"/>
    <w:rsid w:val="00162623"/>
    <w:rsid w:val="00166669"/>
    <w:rsid w:val="001712BA"/>
    <w:rsid w:val="00175D91"/>
    <w:rsid w:val="001773AD"/>
    <w:rsid w:val="00183311"/>
    <w:rsid w:val="00193D27"/>
    <w:rsid w:val="001A0464"/>
    <w:rsid w:val="001A1BCF"/>
    <w:rsid w:val="001A1D4E"/>
    <w:rsid w:val="001A3EE8"/>
    <w:rsid w:val="001A467C"/>
    <w:rsid w:val="001A551E"/>
    <w:rsid w:val="001A55DD"/>
    <w:rsid w:val="001A6276"/>
    <w:rsid w:val="001A723D"/>
    <w:rsid w:val="001C21B8"/>
    <w:rsid w:val="001C3DFD"/>
    <w:rsid w:val="001C687D"/>
    <w:rsid w:val="001D028E"/>
    <w:rsid w:val="001D2DA1"/>
    <w:rsid w:val="001D40C0"/>
    <w:rsid w:val="001E39A7"/>
    <w:rsid w:val="001F296D"/>
    <w:rsid w:val="0020155E"/>
    <w:rsid w:val="0020544C"/>
    <w:rsid w:val="0021341A"/>
    <w:rsid w:val="0023099F"/>
    <w:rsid w:val="00233D6A"/>
    <w:rsid w:val="00233FD3"/>
    <w:rsid w:val="0023463E"/>
    <w:rsid w:val="00243575"/>
    <w:rsid w:val="00243EFB"/>
    <w:rsid w:val="002510BB"/>
    <w:rsid w:val="0025196C"/>
    <w:rsid w:val="00254C1A"/>
    <w:rsid w:val="00255961"/>
    <w:rsid w:val="00261C4C"/>
    <w:rsid w:val="00265E3A"/>
    <w:rsid w:val="00277CBE"/>
    <w:rsid w:val="00277DB5"/>
    <w:rsid w:val="0028672D"/>
    <w:rsid w:val="0028693F"/>
    <w:rsid w:val="00286EC9"/>
    <w:rsid w:val="0029013F"/>
    <w:rsid w:val="0029131F"/>
    <w:rsid w:val="00291EF4"/>
    <w:rsid w:val="002940D2"/>
    <w:rsid w:val="002A7CB2"/>
    <w:rsid w:val="002B05C9"/>
    <w:rsid w:val="002B25F9"/>
    <w:rsid w:val="002B44B7"/>
    <w:rsid w:val="002B7D29"/>
    <w:rsid w:val="002B7D9E"/>
    <w:rsid w:val="002C66B8"/>
    <w:rsid w:val="002D01CF"/>
    <w:rsid w:val="002D039C"/>
    <w:rsid w:val="002D118B"/>
    <w:rsid w:val="002E3925"/>
    <w:rsid w:val="002F0AC0"/>
    <w:rsid w:val="002F0EE5"/>
    <w:rsid w:val="002F3665"/>
    <w:rsid w:val="00300D01"/>
    <w:rsid w:val="003024A2"/>
    <w:rsid w:val="003027A8"/>
    <w:rsid w:val="00306407"/>
    <w:rsid w:val="00310508"/>
    <w:rsid w:val="0031155C"/>
    <w:rsid w:val="00321806"/>
    <w:rsid w:val="00321B5C"/>
    <w:rsid w:val="00326030"/>
    <w:rsid w:val="00326351"/>
    <w:rsid w:val="0033055E"/>
    <w:rsid w:val="0034090C"/>
    <w:rsid w:val="00340C3D"/>
    <w:rsid w:val="00343633"/>
    <w:rsid w:val="00344944"/>
    <w:rsid w:val="0034624D"/>
    <w:rsid w:val="0034663F"/>
    <w:rsid w:val="00347133"/>
    <w:rsid w:val="003534BA"/>
    <w:rsid w:val="00362A3A"/>
    <w:rsid w:val="003631C9"/>
    <w:rsid w:val="003714D8"/>
    <w:rsid w:val="00371BCA"/>
    <w:rsid w:val="0038079B"/>
    <w:rsid w:val="003812CB"/>
    <w:rsid w:val="0038616D"/>
    <w:rsid w:val="003923BA"/>
    <w:rsid w:val="003943BC"/>
    <w:rsid w:val="00395EF6"/>
    <w:rsid w:val="00396BA9"/>
    <w:rsid w:val="003A147F"/>
    <w:rsid w:val="003A237C"/>
    <w:rsid w:val="003A2A1E"/>
    <w:rsid w:val="003A5AAD"/>
    <w:rsid w:val="003B1491"/>
    <w:rsid w:val="003B4C2E"/>
    <w:rsid w:val="003B69E9"/>
    <w:rsid w:val="003C1DAC"/>
    <w:rsid w:val="003C71F2"/>
    <w:rsid w:val="003C7D7F"/>
    <w:rsid w:val="003D6227"/>
    <w:rsid w:val="003D6FA6"/>
    <w:rsid w:val="003E018C"/>
    <w:rsid w:val="003E3BE1"/>
    <w:rsid w:val="003F2EED"/>
    <w:rsid w:val="003F7AC6"/>
    <w:rsid w:val="003F7D88"/>
    <w:rsid w:val="00403469"/>
    <w:rsid w:val="0040568D"/>
    <w:rsid w:val="0041310B"/>
    <w:rsid w:val="00424962"/>
    <w:rsid w:val="00425F70"/>
    <w:rsid w:val="00430E39"/>
    <w:rsid w:val="0043156E"/>
    <w:rsid w:val="004319B8"/>
    <w:rsid w:val="00431D4A"/>
    <w:rsid w:val="004325A6"/>
    <w:rsid w:val="00432AC8"/>
    <w:rsid w:val="00437745"/>
    <w:rsid w:val="00440119"/>
    <w:rsid w:val="00440AC2"/>
    <w:rsid w:val="00445B93"/>
    <w:rsid w:val="00445CF4"/>
    <w:rsid w:val="00455148"/>
    <w:rsid w:val="00457DF1"/>
    <w:rsid w:val="00474824"/>
    <w:rsid w:val="00475C58"/>
    <w:rsid w:val="00486F6C"/>
    <w:rsid w:val="0049051B"/>
    <w:rsid w:val="00493BF8"/>
    <w:rsid w:val="004940EC"/>
    <w:rsid w:val="004A016E"/>
    <w:rsid w:val="004A52F9"/>
    <w:rsid w:val="004B10CD"/>
    <w:rsid w:val="004B47E0"/>
    <w:rsid w:val="004C231C"/>
    <w:rsid w:val="004C7ED8"/>
    <w:rsid w:val="004D1C08"/>
    <w:rsid w:val="004D45AB"/>
    <w:rsid w:val="004D4F52"/>
    <w:rsid w:val="0050632A"/>
    <w:rsid w:val="005136DE"/>
    <w:rsid w:val="005139BE"/>
    <w:rsid w:val="00521819"/>
    <w:rsid w:val="00522F0E"/>
    <w:rsid w:val="00522FA5"/>
    <w:rsid w:val="00527AFB"/>
    <w:rsid w:val="00533F3F"/>
    <w:rsid w:val="00534B84"/>
    <w:rsid w:val="005355DD"/>
    <w:rsid w:val="00542C01"/>
    <w:rsid w:val="0055298D"/>
    <w:rsid w:val="005569CC"/>
    <w:rsid w:val="00565034"/>
    <w:rsid w:val="0056624D"/>
    <w:rsid w:val="00572A99"/>
    <w:rsid w:val="00576721"/>
    <w:rsid w:val="00587AC3"/>
    <w:rsid w:val="0059115A"/>
    <w:rsid w:val="00592D2C"/>
    <w:rsid w:val="005964B3"/>
    <w:rsid w:val="005A1A24"/>
    <w:rsid w:val="005A69E5"/>
    <w:rsid w:val="005A6D13"/>
    <w:rsid w:val="005B1725"/>
    <w:rsid w:val="005B743D"/>
    <w:rsid w:val="005C12C8"/>
    <w:rsid w:val="005C3F51"/>
    <w:rsid w:val="005D2FA2"/>
    <w:rsid w:val="005D4AA9"/>
    <w:rsid w:val="005E1C83"/>
    <w:rsid w:val="005F14C6"/>
    <w:rsid w:val="005F22B9"/>
    <w:rsid w:val="005F281B"/>
    <w:rsid w:val="005F3298"/>
    <w:rsid w:val="005F3973"/>
    <w:rsid w:val="005F7A31"/>
    <w:rsid w:val="005F7D1B"/>
    <w:rsid w:val="00600A40"/>
    <w:rsid w:val="00614771"/>
    <w:rsid w:val="00620295"/>
    <w:rsid w:val="00627643"/>
    <w:rsid w:val="00632A1D"/>
    <w:rsid w:val="006343CA"/>
    <w:rsid w:val="006352F4"/>
    <w:rsid w:val="00636603"/>
    <w:rsid w:val="0064462E"/>
    <w:rsid w:val="00650999"/>
    <w:rsid w:val="006530CF"/>
    <w:rsid w:val="006536FC"/>
    <w:rsid w:val="00654EE0"/>
    <w:rsid w:val="006558E8"/>
    <w:rsid w:val="006604AD"/>
    <w:rsid w:val="006610B5"/>
    <w:rsid w:val="006625A0"/>
    <w:rsid w:val="006627E9"/>
    <w:rsid w:val="00664335"/>
    <w:rsid w:val="00664F86"/>
    <w:rsid w:val="00670FB6"/>
    <w:rsid w:val="00682AF0"/>
    <w:rsid w:val="00685A77"/>
    <w:rsid w:val="00685BF8"/>
    <w:rsid w:val="00690F28"/>
    <w:rsid w:val="00695294"/>
    <w:rsid w:val="00697D5F"/>
    <w:rsid w:val="006A0A12"/>
    <w:rsid w:val="006A2A26"/>
    <w:rsid w:val="006A675E"/>
    <w:rsid w:val="006B7EA6"/>
    <w:rsid w:val="006C47D3"/>
    <w:rsid w:val="006C72FD"/>
    <w:rsid w:val="006D5B81"/>
    <w:rsid w:val="006E248D"/>
    <w:rsid w:val="006E5400"/>
    <w:rsid w:val="006E5B08"/>
    <w:rsid w:val="006E61DA"/>
    <w:rsid w:val="006E66D2"/>
    <w:rsid w:val="006E7757"/>
    <w:rsid w:val="006F0A20"/>
    <w:rsid w:val="006F2D1C"/>
    <w:rsid w:val="006F2E83"/>
    <w:rsid w:val="006F3F50"/>
    <w:rsid w:val="00703264"/>
    <w:rsid w:val="0071330B"/>
    <w:rsid w:val="007149FA"/>
    <w:rsid w:val="00715651"/>
    <w:rsid w:val="00717F7B"/>
    <w:rsid w:val="00725B66"/>
    <w:rsid w:val="00731053"/>
    <w:rsid w:val="00731E28"/>
    <w:rsid w:val="00734A83"/>
    <w:rsid w:val="007410D3"/>
    <w:rsid w:val="00746033"/>
    <w:rsid w:val="0075496E"/>
    <w:rsid w:val="00755F14"/>
    <w:rsid w:val="00760ECA"/>
    <w:rsid w:val="007646CB"/>
    <w:rsid w:val="0076711E"/>
    <w:rsid w:val="00770F97"/>
    <w:rsid w:val="007959CC"/>
    <w:rsid w:val="00796ADC"/>
    <w:rsid w:val="00796D45"/>
    <w:rsid w:val="007A0ADE"/>
    <w:rsid w:val="007A3973"/>
    <w:rsid w:val="007A4463"/>
    <w:rsid w:val="007A4F03"/>
    <w:rsid w:val="007B15CA"/>
    <w:rsid w:val="007B5719"/>
    <w:rsid w:val="007B7D96"/>
    <w:rsid w:val="007C6DFA"/>
    <w:rsid w:val="007D1037"/>
    <w:rsid w:val="007D6E73"/>
    <w:rsid w:val="007E2DE2"/>
    <w:rsid w:val="007F140B"/>
    <w:rsid w:val="007F15C4"/>
    <w:rsid w:val="007F2115"/>
    <w:rsid w:val="00801557"/>
    <w:rsid w:val="008066D6"/>
    <w:rsid w:val="00810C46"/>
    <w:rsid w:val="00811CDF"/>
    <w:rsid w:val="0081511B"/>
    <w:rsid w:val="00817BFF"/>
    <w:rsid w:val="00822D25"/>
    <w:rsid w:val="008251D7"/>
    <w:rsid w:val="00830B48"/>
    <w:rsid w:val="00831E36"/>
    <w:rsid w:val="00833852"/>
    <w:rsid w:val="00837227"/>
    <w:rsid w:val="00840AB9"/>
    <w:rsid w:val="00844EAF"/>
    <w:rsid w:val="00846A09"/>
    <w:rsid w:val="0085254C"/>
    <w:rsid w:val="00856EA1"/>
    <w:rsid w:val="00860E91"/>
    <w:rsid w:val="00865CF9"/>
    <w:rsid w:val="008661CA"/>
    <w:rsid w:val="00866D0B"/>
    <w:rsid w:val="0086796B"/>
    <w:rsid w:val="00872A7C"/>
    <w:rsid w:val="00876098"/>
    <w:rsid w:val="008833A4"/>
    <w:rsid w:val="00884B7D"/>
    <w:rsid w:val="008850FB"/>
    <w:rsid w:val="008958FB"/>
    <w:rsid w:val="008A1DE6"/>
    <w:rsid w:val="008A3903"/>
    <w:rsid w:val="008A5E35"/>
    <w:rsid w:val="008A66C9"/>
    <w:rsid w:val="008B36CC"/>
    <w:rsid w:val="008B3C1E"/>
    <w:rsid w:val="008B5188"/>
    <w:rsid w:val="008B6C77"/>
    <w:rsid w:val="008C025F"/>
    <w:rsid w:val="008C630C"/>
    <w:rsid w:val="008D376D"/>
    <w:rsid w:val="008E05FC"/>
    <w:rsid w:val="008E16A4"/>
    <w:rsid w:val="008E4A0B"/>
    <w:rsid w:val="008F18BB"/>
    <w:rsid w:val="008F6822"/>
    <w:rsid w:val="00901658"/>
    <w:rsid w:val="00910E6C"/>
    <w:rsid w:val="00914290"/>
    <w:rsid w:val="00914585"/>
    <w:rsid w:val="009231F1"/>
    <w:rsid w:val="0092668B"/>
    <w:rsid w:val="009277A4"/>
    <w:rsid w:val="0093343A"/>
    <w:rsid w:val="00937DE5"/>
    <w:rsid w:val="00940558"/>
    <w:rsid w:val="00946E51"/>
    <w:rsid w:val="00947949"/>
    <w:rsid w:val="00954B8E"/>
    <w:rsid w:val="00957A32"/>
    <w:rsid w:val="009642B6"/>
    <w:rsid w:val="00973CAF"/>
    <w:rsid w:val="00975835"/>
    <w:rsid w:val="0098008C"/>
    <w:rsid w:val="00980DE9"/>
    <w:rsid w:val="00981C78"/>
    <w:rsid w:val="00982ADD"/>
    <w:rsid w:val="0098551D"/>
    <w:rsid w:val="00987269"/>
    <w:rsid w:val="00991D7C"/>
    <w:rsid w:val="00994CCA"/>
    <w:rsid w:val="009975D6"/>
    <w:rsid w:val="009A0CC6"/>
    <w:rsid w:val="009A1DE6"/>
    <w:rsid w:val="009A2DB0"/>
    <w:rsid w:val="009A4417"/>
    <w:rsid w:val="009B3448"/>
    <w:rsid w:val="009C3922"/>
    <w:rsid w:val="009C6E75"/>
    <w:rsid w:val="009D53FB"/>
    <w:rsid w:val="009E3101"/>
    <w:rsid w:val="009F0593"/>
    <w:rsid w:val="009F29CB"/>
    <w:rsid w:val="00A04724"/>
    <w:rsid w:val="00A06AC8"/>
    <w:rsid w:val="00A13B7C"/>
    <w:rsid w:val="00A15A11"/>
    <w:rsid w:val="00A16A4F"/>
    <w:rsid w:val="00A20C39"/>
    <w:rsid w:val="00A20FBC"/>
    <w:rsid w:val="00A22243"/>
    <w:rsid w:val="00A2640E"/>
    <w:rsid w:val="00A27DA8"/>
    <w:rsid w:val="00A30AD2"/>
    <w:rsid w:val="00A31151"/>
    <w:rsid w:val="00A3378C"/>
    <w:rsid w:val="00A4298B"/>
    <w:rsid w:val="00A45601"/>
    <w:rsid w:val="00A458BF"/>
    <w:rsid w:val="00A61E6D"/>
    <w:rsid w:val="00A65E05"/>
    <w:rsid w:val="00A70B7A"/>
    <w:rsid w:val="00A7138F"/>
    <w:rsid w:val="00A747AF"/>
    <w:rsid w:val="00A93C33"/>
    <w:rsid w:val="00A95ACD"/>
    <w:rsid w:val="00AA085F"/>
    <w:rsid w:val="00AA22DB"/>
    <w:rsid w:val="00AA599D"/>
    <w:rsid w:val="00AC050F"/>
    <w:rsid w:val="00AD49D4"/>
    <w:rsid w:val="00AD76BB"/>
    <w:rsid w:val="00AE242B"/>
    <w:rsid w:val="00AE3967"/>
    <w:rsid w:val="00AE65E7"/>
    <w:rsid w:val="00AE787B"/>
    <w:rsid w:val="00AF0D03"/>
    <w:rsid w:val="00AF1152"/>
    <w:rsid w:val="00AF363A"/>
    <w:rsid w:val="00AF4D5C"/>
    <w:rsid w:val="00B02022"/>
    <w:rsid w:val="00B0330D"/>
    <w:rsid w:val="00B05217"/>
    <w:rsid w:val="00B053F5"/>
    <w:rsid w:val="00B06B67"/>
    <w:rsid w:val="00B10A81"/>
    <w:rsid w:val="00B16154"/>
    <w:rsid w:val="00B2067A"/>
    <w:rsid w:val="00B22AC4"/>
    <w:rsid w:val="00B231F1"/>
    <w:rsid w:val="00B23DC7"/>
    <w:rsid w:val="00B26B94"/>
    <w:rsid w:val="00B42167"/>
    <w:rsid w:val="00B43EF6"/>
    <w:rsid w:val="00B44FE7"/>
    <w:rsid w:val="00B4596C"/>
    <w:rsid w:val="00B467C9"/>
    <w:rsid w:val="00B525CB"/>
    <w:rsid w:val="00B52AA3"/>
    <w:rsid w:val="00B540E0"/>
    <w:rsid w:val="00B65713"/>
    <w:rsid w:val="00B71DF2"/>
    <w:rsid w:val="00B73740"/>
    <w:rsid w:val="00B77333"/>
    <w:rsid w:val="00B85923"/>
    <w:rsid w:val="00B85FBA"/>
    <w:rsid w:val="00B8615F"/>
    <w:rsid w:val="00B92293"/>
    <w:rsid w:val="00B964FC"/>
    <w:rsid w:val="00BB4616"/>
    <w:rsid w:val="00BB5758"/>
    <w:rsid w:val="00BC2930"/>
    <w:rsid w:val="00BC4130"/>
    <w:rsid w:val="00BC53A3"/>
    <w:rsid w:val="00BC6B78"/>
    <w:rsid w:val="00BC7CAC"/>
    <w:rsid w:val="00BD3ABD"/>
    <w:rsid w:val="00BD791B"/>
    <w:rsid w:val="00BE18BD"/>
    <w:rsid w:val="00BF27D4"/>
    <w:rsid w:val="00BF2A3F"/>
    <w:rsid w:val="00BF6982"/>
    <w:rsid w:val="00BF7441"/>
    <w:rsid w:val="00C14F9B"/>
    <w:rsid w:val="00C209B1"/>
    <w:rsid w:val="00C217BE"/>
    <w:rsid w:val="00C221B7"/>
    <w:rsid w:val="00C25634"/>
    <w:rsid w:val="00C320D9"/>
    <w:rsid w:val="00C34FAF"/>
    <w:rsid w:val="00C433A2"/>
    <w:rsid w:val="00C447FA"/>
    <w:rsid w:val="00C50489"/>
    <w:rsid w:val="00C509CA"/>
    <w:rsid w:val="00C50FE3"/>
    <w:rsid w:val="00C55F39"/>
    <w:rsid w:val="00C57EA1"/>
    <w:rsid w:val="00C612A2"/>
    <w:rsid w:val="00C65F29"/>
    <w:rsid w:val="00C662E1"/>
    <w:rsid w:val="00C82257"/>
    <w:rsid w:val="00C86707"/>
    <w:rsid w:val="00C952DD"/>
    <w:rsid w:val="00C975FD"/>
    <w:rsid w:val="00CA56E0"/>
    <w:rsid w:val="00CA65AF"/>
    <w:rsid w:val="00CA693C"/>
    <w:rsid w:val="00CB6778"/>
    <w:rsid w:val="00CC44A9"/>
    <w:rsid w:val="00CC5EEF"/>
    <w:rsid w:val="00CC6AD1"/>
    <w:rsid w:val="00CD56DA"/>
    <w:rsid w:val="00CE1067"/>
    <w:rsid w:val="00CE6454"/>
    <w:rsid w:val="00CE6DBF"/>
    <w:rsid w:val="00CF1BF1"/>
    <w:rsid w:val="00D04AA4"/>
    <w:rsid w:val="00D126A9"/>
    <w:rsid w:val="00D12C46"/>
    <w:rsid w:val="00D22A4F"/>
    <w:rsid w:val="00D25559"/>
    <w:rsid w:val="00D27F68"/>
    <w:rsid w:val="00D325E4"/>
    <w:rsid w:val="00D4641A"/>
    <w:rsid w:val="00D528F2"/>
    <w:rsid w:val="00D549AC"/>
    <w:rsid w:val="00D54FE1"/>
    <w:rsid w:val="00D57A7C"/>
    <w:rsid w:val="00D6651F"/>
    <w:rsid w:val="00D671B1"/>
    <w:rsid w:val="00D6733C"/>
    <w:rsid w:val="00D7061B"/>
    <w:rsid w:val="00D8040D"/>
    <w:rsid w:val="00D81917"/>
    <w:rsid w:val="00D81C18"/>
    <w:rsid w:val="00D8552A"/>
    <w:rsid w:val="00D8793D"/>
    <w:rsid w:val="00D9186D"/>
    <w:rsid w:val="00D93C3C"/>
    <w:rsid w:val="00D946B5"/>
    <w:rsid w:val="00DA48C7"/>
    <w:rsid w:val="00DB1DDA"/>
    <w:rsid w:val="00DB2490"/>
    <w:rsid w:val="00DB4BDB"/>
    <w:rsid w:val="00DB62C1"/>
    <w:rsid w:val="00DC2356"/>
    <w:rsid w:val="00DC4C0C"/>
    <w:rsid w:val="00DD0978"/>
    <w:rsid w:val="00DD4A48"/>
    <w:rsid w:val="00DE0FA5"/>
    <w:rsid w:val="00DE41B4"/>
    <w:rsid w:val="00DF21DE"/>
    <w:rsid w:val="00DF260D"/>
    <w:rsid w:val="00DF4B8B"/>
    <w:rsid w:val="00E02BBA"/>
    <w:rsid w:val="00E033D5"/>
    <w:rsid w:val="00E039FB"/>
    <w:rsid w:val="00E05623"/>
    <w:rsid w:val="00E07A47"/>
    <w:rsid w:val="00E11079"/>
    <w:rsid w:val="00E205AC"/>
    <w:rsid w:val="00E20970"/>
    <w:rsid w:val="00E21241"/>
    <w:rsid w:val="00E21CED"/>
    <w:rsid w:val="00E26476"/>
    <w:rsid w:val="00E316BC"/>
    <w:rsid w:val="00E33DA7"/>
    <w:rsid w:val="00E40D10"/>
    <w:rsid w:val="00E444BD"/>
    <w:rsid w:val="00E46B64"/>
    <w:rsid w:val="00E51C7F"/>
    <w:rsid w:val="00E53A18"/>
    <w:rsid w:val="00E61270"/>
    <w:rsid w:val="00E73AD9"/>
    <w:rsid w:val="00E73BA4"/>
    <w:rsid w:val="00E75A22"/>
    <w:rsid w:val="00E822D1"/>
    <w:rsid w:val="00E870F0"/>
    <w:rsid w:val="00E968F6"/>
    <w:rsid w:val="00E96E9B"/>
    <w:rsid w:val="00E97DAD"/>
    <w:rsid w:val="00EA4507"/>
    <w:rsid w:val="00EB0D3D"/>
    <w:rsid w:val="00EB58FD"/>
    <w:rsid w:val="00EB68B5"/>
    <w:rsid w:val="00EC0626"/>
    <w:rsid w:val="00EC5703"/>
    <w:rsid w:val="00EC66FE"/>
    <w:rsid w:val="00ED3B38"/>
    <w:rsid w:val="00ED3C26"/>
    <w:rsid w:val="00ED65ED"/>
    <w:rsid w:val="00EE068D"/>
    <w:rsid w:val="00EE7917"/>
    <w:rsid w:val="00F07DC3"/>
    <w:rsid w:val="00F117D2"/>
    <w:rsid w:val="00F165CF"/>
    <w:rsid w:val="00F23FDA"/>
    <w:rsid w:val="00F25F64"/>
    <w:rsid w:val="00F30EAB"/>
    <w:rsid w:val="00F3170F"/>
    <w:rsid w:val="00F351A7"/>
    <w:rsid w:val="00F37D15"/>
    <w:rsid w:val="00F40779"/>
    <w:rsid w:val="00F42C72"/>
    <w:rsid w:val="00F453A9"/>
    <w:rsid w:val="00F46011"/>
    <w:rsid w:val="00F51657"/>
    <w:rsid w:val="00F52D6F"/>
    <w:rsid w:val="00F54E65"/>
    <w:rsid w:val="00F5535A"/>
    <w:rsid w:val="00F62FBF"/>
    <w:rsid w:val="00F67D6B"/>
    <w:rsid w:val="00F70C7D"/>
    <w:rsid w:val="00F71630"/>
    <w:rsid w:val="00F77E06"/>
    <w:rsid w:val="00F87F86"/>
    <w:rsid w:val="00F92043"/>
    <w:rsid w:val="00F93485"/>
    <w:rsid w:val="00F94302"/>
    <w:rsid w:val="00FA49B5"/>
    <w:rsid w:val="00FA4FAF"/>
    <w:rsid w:val="00FA5CB3"/>
    <w:rsid w:val="00FB183A"/>
    <w:rsid w:val="00FC0801"/>
    <w:rsid w:val="00FC205D"/>
    <w:rsid w:val="00FC5D8F"/>
    <w:rsid w:val="00FC776C"/>
    <w:rsid w:val="00FE0AE9"/>
    <w:rsid w:val="00FE2DE0"/>
    <w:rsid w:val="00FE626B"/>
    <w:rsid w:val="00FF158A"/>
    <w:rsid w:val="00FF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CB5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0C46"/>
    <w:rPr>
      <w:rFonts w:cs="Times New Roman"/>
      <w:sz w:val="24"/>
      <w:szCs w:val="24"/>
    </w:rPr>
  </w:style>
  <w:style w:type="paragraph" w:styleId="Heading1">
    <w:name w:val="heading 1"/>
    <w:basedOn w:val="Normal"/>
    <w:next w:val="Normal"/>
    <w:link w:val="Heading1Char"/>
    <w:uiPriority w:val="9"/>
    <w:qFormat/>
    <w:rsid w:val="006343CA"/>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unhideWhenUsed/>
    <w:qFormat/>
    <w:rsid w:val="006343CA"/>
    <w:pPr>
      <w:keepNext/>
      <w:spacing w:before="240" w:after="60"/>
      <w:outlineLvl w:val="1"/>
    </w:pPr>
    <w:rPr>
      <w:rFonts w:ascii="Calibri" w:eastAsia="ＭＳ ゴシック" w:hAnsi="Calibri"/>
      <w:b/>
      <w:bCs/>
      <w:i/>
      <w:iCs/>
      <w:sz w:val="28"/>
      <w:szCs w:val="28"/>
    </w:rPr>
  </w:style>
  <w:style w:type="paragraph" w:styleId="Heading3">
    <w:name w:val="heading 3"/>
    <w:basedOn w:val="Normal"/>
    <w:next w:val="Normal"/>
    <w:link w:val="Heading3Char"/>
    <w:uiPriority w:val="9"/>
    <w:unhideWhenUsed/>
    <w:qFormat/>
    <w:rsid w:val="006343CA"/>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6D0B"/>
    <w:rPr>
      <w:color w:val="0000FF"/>
      <w:u w:val="single"/>
    </w:rPr>
  </w:style>
  <w:style w:type="paragraph" w:styleId="Header">
    <w:name w:val="header"/>
    <w:basedOn w:val="Normal"/>
    <w:link w:val="HeaderChar"/>
    <w:uiPriority w:val="99"/>
    <w:unhideWhenUsed/>
    <w:rsid w:val="003812CB"/>
    <w:pPr>
      <w:tabs>
        <w:tab w:val="center" w:pos="4680"/>
        <w:tab w:val="right" w:pos="9360"/>
      </w:tabs>
    </w:pPr>
    <w:rPr>
      <w:rFonts w:cs="Arial"/>
      <w:sz w:val="22"/>
      <w:szCs w:val="22"/>
    </w:rPr>
  </w:style>
  <w:style w:type="character" w:customStyle="1" w:styleId="HeaderChar">
    <w:name w:val="Header Char"/>
    <w:basedOn w:val="DefaultParagraphFont"/>
    <w:link w:val="Header"/>
    <w:uiPriority w:val="99"/>
    <w:rsid w:val="003812CB"/>
  </w:style>
  <w:style w:type="paragraph" w:styleId="Footer">
    <w:name w:val="footer"/>
    <w:basedOn w:val="Normal"/>
    <w:link w:val="FooterChar"/>
    <w:uiPriority w:val="99"/>
    <w:unhideWhenUsed/>
    <w:rsid w:val="003812CB"/>
    <w:pPr>
      <w:tabs>
        <w:tab w:val="center" w:pos="4680"/>
        <w:tab w:val="right" w:pos="9360"/>
      </w:tabs>
    </w:pPr>
    <w:rPr>
      <w:rFonts w:cs="Arial"/>
      <w:sz w:val="22"/>
      <w:szCs w:val="22"/>
    </w:rPr>
  </w:style>
  <w:style w:type="character" w:customStyle="1" w:styleId="FooterChar">
    <w:name w:val="Footer Char"/>
    <w:basedOn w:val="DefaultParagraphFont"/>
    <w:link w:val="Footer"/>
    <w:uiPriority w:val="99"/>
    <w:rsid w:val="003812CB"/>
  </w:style>
  <w:style w:type="paragraph" w:styleId="BalloonText">
    <w:name w:val="Balloon Text"/>
    <w:basedOn w:val="Normal"/>
    <w:link w:val="BalloonTextChar"/>
    <w:uiPriority w:val="99"/>
    <w:semiHidden/>
    <w:unhideWhenUsed/>
    <w:rsid w:val="007149FA"/>
    <w:rPr>
      <w:rFonts w:ascii="Tahoma" w:hAnsi="Tahoma"/>
      <w:sz w:val="16"/>
      <w:szCs w:val="16"/>
      <w:lang w:val="x-none" w:eastAsia="x-none"/>
    </w:rPr>
  </w:style>
  <w:style w:type="character" w:customStyle="1" w:styleId="BalloonTextChar">
    <w:name w:val="Balloon Text Char"/>
    <w:link w:val="BalloonText"/>
    <w:uiPriority w:val="99"/>
    <w:semiHidden/>
    <w:rsid w:val="007149FA"/>
    <w:rPr>
      <w:rFonts w:ascii="Tahoma" w:hAnsi="Tahoma" w:cs="Tahoma"/>
      <w:sz w:val="16"/>
      <w:szCs w:val="16"/>
    </w:rPr>
  </w:style>
  <w:style w:type="table" w:styleId="TableGrid">
    <w:name w:val="Table Grid"/>
    <w:basedOn w:val="TableNormal"/>
    <w:uiPriority w:val="59"/>
    <w:rsid w:val="00261C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447FA"/>
    <w:pPr>
      <w:spacing w:before="100" w:beforeAutospacing="1" w:after="100" w:afterAutospacing="1"/>
    </w:pPr>
    <w:rPr>
      <w:rFonts w:ascii="Verdana" w:eastAsia="Times New Roman" w:hAnsi="Verdana"/>
      <w:color w:val="000000"/>
    </w:rPr>
  </w:style>
  <w:style w:type="character" w:styleId="Strong">
    <w:name w:val="Strong"/>
    <w:uiPriority w:val="22"/>
    <w:qFormat/>
    <w:rsid w:val="00D22A4F"/>
    <w:rPr>
      <w:b/>
      <w:bCs/>
    </w:rPr>
  </w:style>
  <w:style w:type="paragraph" w:customStyle="1" w:styleId="Default">
    <w:name w:val="Default"/>
    <w:rsid w:val="00AC050F"/>
    <w:pPr>
      <w:autoSpaceDE w:val="0"/>
      <w:autoSpaceDN w:val="0"/>
      <w:adjustRightInd w:val="0"/>
    </w:pPr>
    <w:rPr>
      <w:rFonts w:ascii="Tahoma" w:hAnsi="Tahoma" w:cs="Tahoma"/>
      <w:color w:val="000000"/>
      <w:sz w:val="24"/>
      <w:szCs w:val="24"/>
    </w:rPr>
  </w:style>
  <w:style w:type="character" w:styleId="FollowedHyperlink">
    <w:name w:val="FollowedHyperlink"/>
    <w:uiPriority w:val="99"/>
    <w:semiHidden/>
    <w:unhideWhenUsed/>
    <w:rsid w:val="00AE242B"/>
    <w:rPr>
      <w:color w:val="800080"/>
      <w:u w:val="single"/>
    </w:rPr>
  </w:style>
  <w:style w:type="character" w:customStyle="1" w:styleId="Heading2Char">
    <w:name w:val="Heading 2 Char"/>
    <w:link w:val="Heading2"/>
    <w:uiPriority w:val="9"/>
    <w:rsid w:val="006343CA"/>
    <w:rPr>
      <w:rFonts w:ascii="Calibri" w:eastAsia="ＭＳ ゴシック" w:hAnsi="Calibri" w:cs="Times New Roman"/>
      <w:b/>
      <w:bCs/>
      <w:i/>
      <w:iCs/>
      <w:sz w:val="28"/>
      <w:szCs w:val="28"/>
    </w:rPr>
  </w:style>
  <w:style w:type="character" w:customStyle="1" w:styleId="Heading1Char">
    <w:name w:val="Heading 1 Char"/>
    <w:link w:val="Heading1"/>
    <w:uiPriority w:val="9"/>
    <w:rsid w:val="006343CA"/>
    <w:rPr>
      <w:rFonts w:ascii="Calibri" w:eastAsia="ＭＳ ゴシック" w:hAnsi="Calibri" w:cs="Times New Roman"/>
      <w:b/>
      <w:bCs/>
      <w:kern w:val="32"/>
      <w:sz w:val="32"/>
      <w:szCs w:val="32"/>
    </w:rPr>
  </w:style>
  <w:style w:type="character" w:customStyle="1" w:styleId="Heading3Char">
    <w:name w:val="Heading 3 Char"/>
    <w:link w:val="Heading3"/>
    <w:uiPriority w:val="9"/>
    <w:rsid w:val="006343CA"/>
    <w:rPr>
      <w:rFonts w:ascii="Calibri" w:eastAsia="ＭＳ ゴシック" w:hAnsi="Calibri" w:cs="Times New Roman"/>
      <w:b/>
      <w:bCs/>
      <w:sz w:val="26"/>
      <w:szCs w:val="26"/>
    </w:rPr>
  </w:style>
  <w:style w:type="character" w:styleId="Emphasis">
    <w:name w:val="Emphasis"/>
    <w:uiPriority w:val="20"/>
    <w:qFormat/>
    <w:rsid w:val="00D7061B"/>
    <w:rPr>
      <w:i/>
      <w:iCs/>
    </w:rPr>
  </w:style>
  <w:style w:type="paragraph" w:styleId="ListParagraph">
    <w:name w:val="List Paragraph"/>
    <w:basedOn w:val="Normal"/>
    <w:uiPriority w:val="72"/>
    <w:rsid w:val="003024A2"/>
    <w:pPr>
      <w:ind w:left="720"/>
      <w:contextualSpacing/>
    </w:pPr>
    <w:rPr>
      <w:rFonts w:cs="Arial"/>
      <w:sz w:val="22"/>
      <w:szCs w:val="22"/>
    </w:rPr>
  </w:style>
  <w:style w:type="paragraph" w:styleId="FootnoteText">
    <w:name w:val="footnote text"/>
    <w:basedOn w:val="Normal"/>
    <w:link w:val="FootnoteTextChar"/>
    <w:uiPriority w:val="99"/>
    <w:semiHidden/>
    <w:unhideWhenUsed/>
    <w:rsid w:val="00CC5EEF"/>
  </w:style>
  <w:style w:type="character" w:customStyle="1" w:styleId="FootnoteTextChar">
    <w:name w:val="Footnote Text Char"/>
    <w:basedOn w:val="DefaultParagraphFont"/>
    <w:link w:val="FootnoteText"/>
    <w:uiPriority w:val="99"/>
    <w:semiHidden/>
    <w:rsid w:val="00CC5EEF"/>
    <w:rPr>
      <w:rFonts w:cs="Times New Roman"/>
      <w:sz w:val="24"/>
      <w:szCs w:val="24"/>
    </w:rPr>
  </w:style>
  <w:style w:type="character" w:styleId="FootnoteReference">
    <w:name w:val="footnote reference"/>
    <w:basedOn w:val="DefaultParagraphFont"/>
    <w:uiPriority w:val="99"/>
    <w:semiHidden/>
    <w:unhideWhenUsed/>
    <w:rsid w:val="00CC5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761">
      <w:bodyDiv w:val="1"/>
      <w:marLeft w:val="0"/>
      <w:marRight w:val="0"/>
      <w:marTop w:val="0"/>
      <w:marBottom w:val="0"/>
      <w:divBdr>
        <w:top w:val="none" w:sz="0" w:space="0" w:color="auto"/>
        <w:left w:val="none" w:sz="0" w:space="0" w:color="auto"/>
        <w:bottom w:val="none" w:sz="0" w:space="0" w:color="auto"/>
        <w:right w:val="none" w:sz="0" w:space="0" w:color="auto"/>
      </w:divBdr>
    </w:div>
    <w:div w:id="52507807">
      <w:bodyDiv w:val="1"/>
      <w:marLeft w:val="0"/>
      <w:marRight w:val="0"/>
      <w:marTop w:val="0"/>
      <w:marBottom w:val="0"/>
      <w:divBdr>
        <w:top w:val="none" w:sz="0" w:space="0" w:color="auto"/>
        <w:left w:val="none" w:sz="0" w:space="0" w:color="auto"/>
        <w:bottom w:val="none" w:sz="0" w:space="0" w:color="auto"/>
        <w:right w:val="none" w:sz="0" w:space="0" w:color="auto"/>
      </w:divBdr>
    </w:div>
    <w:div w:id="55978988">
      <w:bodyDiv w:val="1"/>
      <w:marLeft w:val="0"/>
      <w:marRight w:val="0"/>
      <w:marTop w:val="0"/>
      <w:marBottom w:val="0"/>
      <w:divBdr>
        <w:top w:val="none" w:sz="0" w:space="0" w:color="auto"/>
        <w:left w:val="none" w:sz="0" w:space="0" w:color="auto"/>
        <w:bottom w:val="none" w:sz="0" w:space="0" w:color="auto"/>
        <w:right w:val="none" w:sz="0" w:space="0" w:color="auto"/>
      </w:divBdr>
      <w:divsChild>
        <w:div w:id="289362166">
          <w:marLeft w:val="0"/>
          <w:marRight w:val="0"/>
          <w:marTop w:val="0"/>
          <w:marBottom w:val="15"/>
          <w:divBdr>
            <w:top w:val="none" w:sz="0" w:space="0" w:color="auto"/>
            <w:left w:val="none" w:sz="0" w:space="0" w:color="auto"/>
            <w:bottom w:val="none" w:sz="0" w:space="0" w:color="auto"/>
            <w:right w:val="none" w:sz="0" w:space="0" w:color="auto"/>
          </w:divBdr>
          <w:divsChild>
            <w:div w:id="1555652722">
              <w:marLeft w:val="0"/>
              <w:marRight w:val="0"/>
              <w:marTop w:val="0"/>
              <w:marBottom w:val="0"/>
              <w:divBdr>
                <w:top w:val="none" w:sz="0" w:space="0" w:color="auto"/>
                <w:left w:val="none" w:sz="0" w:space="0" w:color="auto"/>
                <w:bottom w:val="none" w:sz="0" w:space="0" w:color="auto"/>
                <w:right w:val="none" w:sz="0" w:space="0" w:color="auto"/>
              </w:divBdr>
            </w:div>
          </w:divsChild>
        </w:div>
        <w:div w:id="541602454">
          <w:marLeft w:val="0"/>
          <w:marRight w:val="0"/>
          <w:marTop w:val="0"/>
          <w:marBottom w:val="15"/>
          <w:divBdr>
            <w:top w:val="none" w:sz="0" w:space="0" w:color="auto"/>
            <w:left w:val="none" w:sz="0" w:space="0" w:color="auto"/>
            <w:bottom w:val="none" w:sz="0" w:space="0" w:color="auto"/>
            <w:right w:val="none" w:sz="0" w:space="0" w:color="auto"/>
          </w:divBdr>
          <w:divsChild>
            <w:div w:id="275061869">
              <w:marLeft w:val="0"/>
              <w:marRight w:val="0"/>
              <w:marTop w:val="0"/>
              <w:marBottom w:val="0"/>
              <w:divBdr>
                <w:top w:val="none" w:sz="0" w:space="0" w:color="auto"/>
                <w:left w:val="none" w:sz="0" w:space="0" w:color="auto"/>
                <w:bottom w:val="none" w:sz="0" w:space="0" w:color="auto"/>
                <w:right w:val="none" w:sz="0" w:space="0" w:color="auto"/>
              </w:divBdr>
            </w:div>
          </w:divsChild>
        </w:div>
        <w:div w:id="1254121032">
          <w:marLeft w:val="0"/>
          <w:marRight w:val="0"/>
          <w:marTop w:val="0"/>
          <w:marBottom w:val="15"/>
          <w:divBdr>
            <w:top w:val="none" w:sz="0" w:space="0" w:color="auto"/>
            <w:left w:val="none" w:sz="0" w:space="0" w:color="auto"/>
            <w:bottom w:val="none" w:sz="0" w:space="0" w:color="auto"/>
            <w:right w:val="none" w:sz="0" w:space="0" w:color="auto"/>
          </w:divBdr>
          <w:divsChild>
            <w:div w:id="9184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6629">
      <w:bodyDiv w:val="1"/>
      <w:marLeft w:val="0"/>
      <w:marRight w:val="0"/>
      <w:marTop w:val="0"/>
      <w:marBottom w:val="0"/>
      <w:divBdr>
        <w:top w:val="none" w:sz="0" w:space="0" w:color="auto"/>
        <w:left w:val="none" w:sz="0" w:space="0" w:color="auto"/>
        <w:bottom w:val="none" w:sz="0" w:space="0" w:color="auto"/>
        <w:right w:val="none" w:sz="0" w:space="0" w:color="auto"/>
      </w:divBdr>
    </w:div>
    <w:div w:id="319499986">
      <w:bodyDiv w:val="1"/>
      <w:marLeft w:val="0"/>
      <w:marRight w:val="0"/>
      <w:marTop w:val="0"/>
      <w:marBottom w:val="0"/>
      <w:divBdr>
        <w:top w:val="none" w:sz="0" w:space="0" w:color="auto"/>
        <w:left w:val="none" w:sz="0" w:space="0" w:color="auto"/>
        <w:bottom w:val="none" w:sz="0" w:space="0" w:color="auto"/>
        <w:right w:val="none" w:sz="0" w:space="0" w:color="auto"/>
      </w:divBdr>
    </w:div>
    <w:div w:id="349650258">
      <w:bodyDiv w:val="1"/>
      <w:marLeft w:val="0"/>
      <w:marRight w:val="0"/>
      <w:marTop w:val="0"/>
      <w:marBottom w:val="0"/>
      <w:divBdr>
        <w:top w:val="none" w:sz="0" w:space="0" w:color="auto"/>
        <w:left w:val="none" w:sz="0" w:space="0" w:color="auto"/>
        <w:bottom w:val="none" w:sz="0" w:space="0" w:color="auto"/>
        <w:right w:val="none" w:sz="0" w:space="0" w:color="auto"/>
      </w:divBdr>
      <w:divsChild>
        <w:div w:id="235677007">
          <w:marLeft w:val="0"/>
          <w:marRight w:val="0"/>
          <w:marTop w:val="0"/>
          <w:marBottom w:val="15"/>
          <w:divBdr>
            <w:top w:val="none" w:sz="0" w:space="0" w:color="auto"/>
            <w:left w:val="none" w:sz="0" w:space="0" w:color="auto"/>
            <w:bottom w:val="none" w:sz="0" w:space="0" w:color="auto"/>
            <w:right w:val="none" w:sz="0" w:space="0" w:color="auto"/>
          </w:divBdr>
          <w:divsChild>
            <w:div w:id="620649085">
              <w:marLeft w:val="0"/>
              <w:marRight w:val="0"/>
              <w:marTop w:val="0"/>
              <w:marBottom w:val="0"/>
              <w:divBdr>
                <w:top w:val="none" w:sz="0" w:space="0" w:color="auto"/>
                <w:left w:val="none" w:sz="0" w:space="0" w:color="auto"/>
                <w:bottom w:val="none" w:sz="0" w:space="0" w:color="auto"/>
                <w:right w:val="none" w:sz="0" w:space="0" w:color="auto"/>
              </w:divBdr>
            </w:div>
          </w:divsChild>
        </w:div>
        <w:div w:id="979723702">
          <w:marLeft w:val="0"/>
          <w:marRight w:val="0"/>
          <w:marTop w:val="0"/>
          <w:marBottom w:val="15"/>
          <w:divBdr>
            <w:top w:val="none" w:sz="0" w:space="0" w:color="auto"/>
            <w:left w:val="none" w:sz="0" w:space="0" w:color="auto"/>
            <w:bottom w:val="none" w:sz="0" w:space="0" w:color="auto"/>
            <w:right w:val="none" w:sz="0" w:space="0" w:color="auto"/>
          </w:divBdr>
          <w:divsChild>
            <w:div w:id="1347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8878">
      <w:bodyDiv w:val="1"/>
      <w:marLeft w:val="0"/>
      <w:marRight w:val="0"/>
      <w:marTop w:val="0"/>
      <w:marBottom w:val="0"/>
      <w:divBdr>
        <w:top w:val="none" w:sz="0" w:space="0" w:color="auto"/>
        <w:left w:val="none" w:sz="0" w:space="0" w:color="auto"/>
        <w:bottom w:val="none" w:sz="0" w:space="0" w:color="auto"/>
        <w:right w:val="none" w:sz="0" w:space="0" w:color="auto"/>
      </w:divBdr>
    </w:div>
    <w:div w:id="383066248">
      <w:bodyDiv w:val="1"/>
      <w:marLeft w:val="0"/>
      <w:marRight w:val="0"/>
      <w:marTop w:val="0"/>
      <w:marBottom w:val="0"/>
      <w:divBdr>
        <w:top w:val="none" w:sz="0" w:space="0" w:color="auto"/>
        <w:left w:val="none" w:sz="0" w:space="0" w:color="auto"/>
        <w:bottom w:val="none" w:sz="0" w:space="0" w:color="auto"/>
        <w:right w:val="none" w:sz="0" w:space="0" w:color="auto"/>
      </w:divBdr>
    </w:div>
    <w:div w:id="405154477">
      <w:bodyDiv w:val="1"/>
      <w:marLeft w:val="0"/>
      <w:marRight w:val="0"/>
      <w:marTop w:val="0"/>
      <w:marBottom w:val="0"/>
      <w:divBdr>
        <w:top w:val="none" w:sz="0" w:space="0" w:color="auto"/>
        <w:left w:val="none" w:sz="0" w:space="0" w:color="auto"/>
        <w:bottom w:val="none" w:sz="0" w:space="0" w:color="auto"/>
        <w:right w:val="none" w:sz="0" w:space="0" w:color="auto"/>
      </w:divBdr>
    </w:div>
    <w:div w:id="466626379">
      <w:bodyDiv w:val="1"/>
      <w:marLeft w:val="0"/>
      <w:marRight w:val="0"/>
      <w:marTop w:val="0"/>
      <w:marBottom w:val="0"/>
      <w:divBdr>
        <w:top w:val="none" w:sz="0" w:space="0" w:color="auto"/>
        <w:left w:val="none" w:sz="0" w:space="0" w:color="auto"/>
        <w:bottom w:val="none" w:sz="0" w:space="0" w:color="auto"/>
        <w:right w:val="none" w:sz="0" w:space="0" w:color="auto"/>
      </w:divBdr>
    </w:div>
    <w:div w:id="484325995">
      <w:bodyDiv w:val="1"/>
      <w:marLeft w:val="0"/>
      <w:marRight w:val="0"/>
      <w:marTop w:val="0"/>
      <w:marBottom w:val="0"/>
      <w:divBdr>
        <w:top w:val="none" w:sz="0" w:space="0" w:color="auto"/>
        <w:left w:val="none" w:sz="0" w:space="0" w:color="auto"/>
        <w:bottom w:val="none" w:sz="0" w:space="0" w:color="auto"/>
        <w:right w:val="none" w:sz="0" w:space="0" w:color="auto"/>
      </w:divBdr>
    </w:div>
    <w:div w:id="643003010">
      <w:bodyDiv w:val="1"/>
      <w:marLeft w:val="0"/>
      <w:marRight w:val="0"/>
      <w:marTop w:val="0"/>
      <w:marBottom w:val="0"/>
      <w:divBdr>
        <w:top w:val="none" w:sz="0" w:space="0" w:color="auto"/>
        <w:left w:val="none" w:sz="0" w:space="0" w:color="auto"/>
        <w:bottom w:val="none" w:sz="0" w:space="0" w:color="auto"/>
        <w:right w:val="none" w:sz="0" w:space="0" w:color="auto"/>
      </w:divBdr>
    </w:div>
    <w:div w:id="693270208">
      <w:bodyDiv w:val="1"/>
      <w:marLeft w:val="0"/>
      <w:marRight w:val="0"/>
      <w:marTop w:val="0"/>
      <w:marBottom w:val="0"/>
      <w:divBdr>
        <w:top w:val="none" w:sz="0" w:space="0" w:color="auto"/>
        <w:left w:val="none" w:sz="0" w:space="0" w:color="auto"/>
        <w:bottom w:val="none" w:sz="0" w:space="0" w:color="auto"/>
        <w:right w:val="none" w:sz="0" w:space="0" w:color="auto"/>
      </w:divBdr>
    </w:div>
    <w:div w:id="764031883">
      <w:bodyDiv w:val="1"/>
      <w:marLeft w:val="0"/>
      <w:marRight w:val="0"/>
      <w:marTop w:val="0"/>
      <w:marBottom w:val="0"/>
      <w:divBdr>
        <w:top w:val="none" w:sz="0" w:space="0" w:color="auto"/>
        <w:left w:val="none" w:sz="0" w:space="0" w:color="auto"/>
        <w:bottom w:val="none" w:sz="0" w:space="0" w:color="auto"/>
        <w:right w:val="none" w:sz="0" w:space="0" w:color="auto"/>
      </w:divBdr>
    </w:div>
    <w:div w:id="825243754">
      <w:bodyDiv w:val="1"/>
      <w:marLeft w:val="0"/>
      <w:marRight w:val="0"/>
      <w:marTop w:val="0"/>
      <w:marBottom w:val="0"/>
      <w:divBdr>
        <w:top w:val="none" w:sz="0" w:space="0" w:color="auto"/>
        <w:left w:val="none" w:sz="0" w:space="0" w:color="auto"/>
        <w:bottom w:val="none" w:sz="0" w:space="0" w:color="auto"/>
        <w:right w:val="none" w:sz="0" w:space="0" w:color="auto"/>
      </w:divBdr>
      <w:divsChild>
        <w:div w:id="1750031648">
          <w:marLeft w:val="0"/>
          <w:marRight w:val="0"/>
          <w:marTop w:val="0"/>
          <w:marBottom w:val="0"/>
          <w:divBdr>
            <w:top w:val="none" w:sz="0" w:space="0" w:color="auto"/>
            <w:left w:val="none" w:sz="0" w:space="0" w:color="auto"/>
            <w:bottom w:val="none" w:sz="0" w:space="0" w:color="auto"/>
            <w:right w:val="none" w:sz="0" w:space="0" w:color="auto"/>
          </w:divBdr>
        </w:div>
      </w:divsChild>
    </w:div>
    <w:div w:id="934091401">
      <w:bodyDiv w:val="1"/>
      <w:marLeft w:val="0"/>
      <w:marRight w:val="0"/>
      <w:marTop w:val="0"/>
      <w:marBottom w:val="0"/>
      <w:divBdr>
        <w:top w:val="none" w:sz="0" w:space="0" w:color="auto"/>
        <w:left w:val="none" w:sz="0" w:space="0" w:color="auto"/>
        <w:bottom w:val="none" w:sz="0" w:space="0" w:color="auto"/>
        <w:right w:val="none" w:sz="0" w:space="0" w:color="auto"/>
      </w:divBdr>
    </w:div>
    <w:div w:id="948003492">
      <w:bodyDiv w:val="1"/>
      <w:marLeft w:val="0"/>
      <w:marRight w:val="0"/>
      <w:marTop w:val="0"/>
      <w:marBottom w:val="0"/>
      <w:divBdr>
        <w:top w:val="none" w:sz="0" w:space="0" w:color="auto"/>
        <w:left w:val="none" w:sz="0" w:space="0" w:color="auto"/>
        <w:bottom w:val="none" w:sz="0" w:space="0" w:color="auto"/>
        <w:right w:val="none" w:sz="0" w:space="0" w:color="auto"/>
      </w:divBdr>
    </w:div>
    <w:div w:id="1131171345">
      <w:bodyDiv w:val="1"/>
      <w:marLeft w:val="0"/>
      <w:marRight w:val="0"/>
      <w:marTop w:val="0"/>
      <w:marBottom w:val="0"/>
      <w:divBdr>
        <w:top w:val="none" w:sz="0" w:space="0" w:color="auto"/>
        <w:left w:val="none" w:sz="0" w:space="0" w:color="auto"/>
        <w:bottom w:val="none" w:sz="0" w:space="0" w:color="auto"/>
        <w:right w:val="none" w:sz="0" w:space="0" w:color="auto"/>
      </w:divBdr>
    </w:div>
    <w:div w:id="1188369360">
      <w:bodyDiv w:val="1"/>
      <w:marLeft w:val="0"/>
      <w:marRight w:val="0"/>
      <w:marTop w:val="0"/>
      <w:marBottom w:val="0"/>
      <w:divBdr>
        <w:top w:val="none" w:sz="0" w:space="0" w:color="auto"/>
        <w:left w:val="none" w:sz="0" w:space="0" w:color="auto"/>
        <w:bottom w:val="none" w:sz="0" w:space="0" w:color="auto"/>
        <w:right w:val="none" w:sz="0" w:space="0" w:color="auto"/>
      </w:divBdr>
    </w:div>
    <w:div w:id="1359159515">
      <w:bodyDiv w:val="1"/>
      <w:marLeft w:val="0"/>
      <w:marRight w:val="0"/>
      <w:marTop w:val="0"/>
      <w:marBottom w:val="0"/>
      <w:divBdr>
        <w:top w:val="none" w:sz="0" w:space="0" w:color="auto"/>
        <w:left w:val="none" w:sz="0" w:space="0" w:color="auto"/>
        <w:bottom w:val="none" w:sz="0" w:space="0" w:color="auto"/>
        <w:right w:val="none" w:sz="0" w:space="0" w:color="auto"/>
      </w:divBdr>
    </w:div>
    <w:div w:id="1371151324">
      <w:bodyDiv w:val="1"/>
      <w:marLeft w:val="0"/>
      <w:marRight w:val="0"/>
      <w:marTop w:val="0"/>
      <w:marBottom w:val="0"/>
      <w:divBdr>
        <w:top w:val="none" w:sz="0" w:space="0" w:color="auto"/>
        <w:left w:val="none" w:sz="0" w:space="0" w:color="auto"/>
        <w:bottom w:val="none" w:sz="0" w:space="0" w:color="auto"/>
        <w:right w:val="none" w:sz="0" w:space="0" w:color="auto"/>
      </w:divBdr>
    </w:div>
    <w:div w:id="1371878538">
      <w:bodyDiv w:val="1"/>
      <w:marLeft w:val="0"/>
      <w:marRight w:val="0"/>
      <w:marTop w:val="0"/>
      <w:marBottom w:val="0"/>
      <w:divBdr>
        <w:top w:val="none" w:sz="0" w:space="0" w:color="auto"/>
        <w:left w:val="none" w:sz="0" w:space="0" w:color="auto"/>
        <w:bottom w:val="none" w:sz="0" w:space="0" w:color="auto"/>
        <w:right w:val="none" w:sz="0" w:space="0" w:color="auto"/>
      </w:divBdr>
    </w:div>
    <w:div w:id="1408846960">
      <w:bodyDiv w:val="1"/>
      <w:marLeft w:val="0"/>
      <w:marRight w:val="0"/>
      <w:marTop w:val="0"/>
      <w:marBottom w:val="0"/>
      <w:divBdr>
        <w:top w:val="none" w:sz="0" w:space="0" w:color="auto"/>
        <w:left w:val="none" w:sz="0" w:space="0" w:color="auto"/>
        <w:bottom w:val="none" w:sz="0" w:space="0" w:color="auto"/>
        <w:right w:val="none" w:sz="0" w:space="0" w:color="auto"/>
      </w:divBdr>
    </w:div>
    <w:div w:id="1411350187">
      <w:bodyDiv w:val="1"/>
      <w:marLeft w:val="0"/>
      <w:marRight w:val="0"/>
      <w:marTop w:val="0"/>
      <w:marBottom w:val="0"/>
      <w:divBdr>
        <w:top w:val="none" w:sz="0" w:space="0" w:color="auto"/>
        <w:left w:val="none" w:sz="0" w:space="0" w:color="auto"/>
        <w:bottom w:val="none" w:sz="0" w:space="0" w:color="auto"/>
        <w:right w:val="none" w:sz="0" w:space="0" w:color="auto"/>
      </w:divBdr>
    </w:div>
    <w:div w:id="1482387846">
      <w:bodyDiv w:val="1"/>
      <w:marLeft w:val="0"/>
      <w:marRight w:val="0"/>
      <w:marTop w:val="0"/>
      <w:marBottom w:val="0"/>
      <w:divBdr>
        <w:top w:val="none" w:sz="0" w:space="0" w:color="auto"/>
        <w:left w:val="none" w:sz="0" w:space="0" w:color="auto"/>
        <w:bottom w:val="none" w:sz="0" w:space="0" w:color="auto"/>
        <w:right w:val="none" w:sz="0" w:space="0" w:color="auto"/>
      </w:divBdr>
      <w:divsChild>
        <w:div w:id="528568080">
          <w:marLeft w:val="0"/>
          <w:marRight w:val="0"/>
          <w:marTop w:val="0"/>
          <w:marBottom w:val="0"/>
          <w:divBdr>
            <w:top w:val="none" w:sz="0" w:space="0" w:color="auto"/>
            <w:left w:val="none" w:sz="0" w:space="0" w:color="auto"/>
            <w:bottom w:val="none" w:sz="0" w:space="0" w:color="auto"/>
            <w:right w:val="none" w:sz="0" w:space="0" w:color="auto"/>
          </w:divBdr>
        </w:div>
        <w:div w:id="804464475">
          <w:marLeft w:val="0"/>
          <w:marRight w:val="0"/>
          <w:marTop w:val="0"/>
          <w:marBottom w:val="0"/>
          <w:divBdr>
            <w:top w:val="none" w:sz="0" w:space="0" w:color="auto"/>
            <w:left w:val="none" w:sz="0" w:space="0" w:color="auto"/>
            <w:bottom w:val="none" w:sz="0" w:space="0" w:color="auto"/>
            <w:right w:val="none" w:sz="0" w:space="0" w:color="auto"/>
          </w:divBdr>
        </w:div>
        <w:div w:id="1527909175">
          <w:marLeft w:val="0"/>
          <w:marRight w:val="0"/>
          <w:marTop w:val="0"/>
          <w:marBottom w:val="0"/>
          <w:divBdr>
            <w:top w:val="none" w:sz="0" w:space="0" w:color="auto"/>
            <w:left w:val="none" w:sz="0" w:space="0" w:color="auto"/>
            <w:bottom w:val="none" w:sz="0" w:space="0" w:color="auto"/>
            <w:right w:val="none" w:sz="0" w:space="0" w:color="auto"/>
          </w:divBdr>
        </w:div>
        <w:div w:id="1311058591">
          <w:marLeft w:val="0"/>
          <w:marRight w:val="0"/>
          <w:marTop w:val="0"/>
          <w:marBottom w:val="0"/>
          <w:divBdr>
            <w:top w:val="none" w:sz="0" w:space="0" w:color="auto"/>
            <w:left w:val="none" w:sz="0" w:space="0" w:color="auto"/>
            <w:bottom w:val="none" w:sz="0" w:space="0" w:color="auto"/>
            <w:right w:val="none" w:sz="0" w:space="0" w:color="auto"/>
          </w:divBdr>
        </w:div>
        <w:div w:id="678391561">
          <w:marLeft w:val="0"/>
          <w:marRight w:val="0"/>
          <w:marTop w:val="0"/>
          <w:marBottom w:val="0"/>
          <w:divBdr>
            <w:top w:val="none" w:sz="0" w:space="0" w:color="auto"/>
            <w:left w:val="none" w:sz="0" w:space="0" w:color="auto"/>
            <w:bottom w:val="none" w:sz="0" w:space="0" w:color="auto"/>
            <w:right w:val="none" w:sz="0" w:space="0" w:color="auto"/>
          </w:divBdr>
        </w:div>
        <w:div w:id="1517306209">
          <w:marLeft w:val="0"/>
          <w:marRight w:val="0"/>
          <w:marTop w:val="0"/>
          <w:marBottom w:val="0"/>
          <w:divBdr>
            <w:top w:val="none" w:sz="0" w:space="0" w:color="auto"/>
            <w:left w:val="none" w:sz="0" w:space="0" w:color="auto"/>
            <w:bottom w:val="none" w:sz="0" w:space="0" w:color="auto"/>
            <w:right w:val="none" w:sz="0" w:space="0" w:color="auto"/>
          </w:divBdr>
        </w:div>
        <w:div w:id="1017268934">
          <w:marLeft w:val="0"/>
          <w:marRight w:val="0"/>
          <w:marTop w:val="0"/>
          <w:marBottom w:val="0"/>
          <w:divBdr>
            <w:top w:val="none" w:sz="0" w:space="0" w:color="auto"/>
            <w:left w:val="none" w:sz="0" w:space="0" w:color="auto"/>
            <w:bottom w:val="none" w:sz="0" w:space="0" w:color="auto"/>
            <w:right w:val="none" w:sz="0" w:space="0" w:color="auto"/>
          </w:divBdr>
        </w:div>
        <w:div w:id="735980255">
          <w:marLeft w:val="0"/>
          <w:marRight w:val="0"/>
          <w:marTop w:val="0"/>
          <w:marBottom w:val="0"/>
          <w:divBdr>
            <w:top w:val="none" w:sz="0" w:space="0" w:color="auto"/>
            <w:left w:val="none" w:sz="0" w:space="0" w:color="auto"/>
            <w:bottom w:val="none" w:sz="0" w:space="0" w:color="auto"/>
            <w:right w:val="none" w:sz="0" w:space="0" w:color="auto"/>
          </w:divBdr>
        </w:div>
        <w:div w:id="1363434249">
          <w:marLeft w:val="0"/>
          <w:marRight w:val="0"/>
          <w:marTop w:val="0"/>
          <w:marBottom w:val="0"/>
          <w:divBdr>
            <w:top w:val="none" w:sz="0" w:space="0" w:color="auto"/>
            <w:left w:val="none" w:sz="0" w:space="0" w:color="auto"/>
            <w:bottom w:val="none" w:sz="0" w:space="0" w:color="auto"/>
            <w:right w:val="none" w:sz="0" w:space="0" w:color="auto"/>
          </w:divBdr>
        </w:div>
        <w:div w:id="377820994">
          <w:marLeft w:val="0"/>
          <w:marRight w:val="0"/>
          <w:marTop w:val="0"/>
          <w:marBottom w:val="0"/>
          <w:divBdr>
            <w:top w:val="none" w:sz="0" w:space="0" w:color="auto"/>
            <w:left w:val="none" w:sz="0" w:space="0" w:color="auto"/>
            <w:bottom w:val="none" w:sz="0" w:space="0" w:color="auto"/>
            <w:right w:val="none" w:sz="0" w:space="0" w:color="auto"/>
          </w:divBdr>
        </w:div>
        <w:div w:id="1031539428">
          <w:marLeft w:val="0"/>
          <w:marRight w:val="0"/>
          <w:marTop w:val="0"/>
          <w:marBottom w:val="0"/>
          <w:divBdr>
            <w:top w:val="none" w:sz="0" w:space="0" w:color="auto"/>
            <w:left w:val="none" w:sz="0" w:space="0" w:color="auto"/>
            <w:bottom w:val="none" w:sz="0" w:space="0" w:color="auto"/>
            <w:right w:val="none" w:sz="0" w:space="0" w:color="auto"/>
          </w:divBdr>
        </w:div>
      </w:divsChild>
    </w:div>
    <w:div w:id="1548028341">
      <w:bodyDiv w:val="1"/>
      <w:marLeft w:val="0"/>
      <w:marRight w:val="0"/>
      <w:marTop w:val="0"/>
      <w:marBottom w:val="0"/>
      <w:divBdr>
        <w:top w:val="none" w:sz="0" w:space="0" w:color="auto"/>
        <w:left w:val="none" w:sz="0" w:space="0" w:color="auto"/>
        <w:bottom w:val="none" w:sz="0" w:space="0" w:color="auto"/>
        <w:right w:val="none" w:sz="0" w:space="0" w:color="auto"/>
      </w:divBdr>
      <w:divsChild>
        <w:div w:id="1470053956">
          <w:marLeft w:val="0"/>
          <w:marRight w:val="0"/>
          <w:marTop w:val="0"/>
          <w:marBottom w:val="15"/>
          <w:divBdr>
            <w:top w:val="none" w:sz="0" w:space="0" w:color="auto"/>
            <w:left w:val="none" w:sz="0" w:space="0" w:color="auto"/>
            <w:bottom w:val="none" w:sz="0" w:space="0" w:color="auto"/>
            <w:right w:val="none" w:sz="0" w:space="0" w:color="auto"/>
          </w:divBdr>
          <w:divsChild>
            <w:div w:id="963077796">
              <w:marLeft w:val="0"/>
              <w:marRight w:val="0"/>
              <w:marTop w:val="0"/>
              <w:marBottom w:val="0"/>
              <w:divBdr>
                <w:top w:val="none" w:sz="0" w:space="0" w:color="auto"/>
                <w:left w:val="none" w:sz="0" w:space="0" w:color="auto"/>
                <w:bottom w:val="none" w:sz="0" w:space="0" w:color="auto"/>
                <w:right w:val="none" w:sz="0" w:space="0" w:color="auto"/>
              </w:divBdr>
            </w:div>
          </w:divsChild>
        </w:div>
        <w:div w:id="1709722615">
          <w:marLeft w:val="0"/>
          <w:marRight w:val="0"/>
          <w:marTop w:val="0"/>
          <w:marBottom w:val="15"/>
          <w:divBdr>
            <w:top w:val="none" w:sz="0" w:space="0" w:color="auto"/>
            <w:left w:val="none" w:sz="0" w:space="0" w:color="auto"/>
            <w:bottom w:val="none" w:sz="0" w:space="0" w:color="auto"/>
            <w:right w:val="none" w:sz="0" w:space="0" w:color="auto"/>
          </w:divBdr>
          <w:divsChild>
            <w:div w:id="10500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397">
      <w:bodyDiv w:val="1"/>
      <w:marLeft w:val="0"/>
      <w:marRight w:val="0"/>
      <w:marTop w:val="0"/>
      <w:marBottom w:val="0"/>
      <w:divBdr>
        <w:top w:val="none" w:sz="0" w:space="0" w:color="auto"/>
        <w:left w:val="none" w:sz="0" w:space="0" w:color="auto"/>
        <w:bottom w:val="none" w:sz="0" w:space="0" w:color="auto"/>
        <w:right w:val="none" w:sz="0" w:space="0" w:color="auto"/>
      </w:divBdr>
      <w:divsChild>
        <w:div w:id="373576061">
          <w:marLeft w:val="0"/>
          <w:marRight w:val="0"/>
          <w:marTop w:val="0"/>
          <w:marBottom w:val="15"/>
          <w:divBdr>
            <w:top w:val="none" w:sz="0" w:space="0" w:color="auto"/>
            <w:left w:val="none" w:sz="0" w:space="0" w:color="auto"/>
            <w:bottom w:val="none" w:sz="0" w:space="0" w:color="auto"/>
            <w:right w:val="none" w:sz="0" w:space="0" w:color="auto"/>
          </w:divBdr>
          <w:divsChild>
            <w:div w:id="1931425092">
              <w:marLeft w:val="0"/>
              <w:marRight w:val="0"/>
              <w:marTop w:val="0"/>
              <w:marBottom w:val="0"/>
              <w:divBdr>
                <w:top w:val="none" w:sz="0" w:space="0" w:color="auto"/>
                <w:left w:val="none" w:sz="0" w:space="0" w:color="auto"/>
                <w:bottom w:val="none" w:sz="0" w:space="0" w:color="auto"/>
                <w:right w:val="none" w:sz="0" w:space="0" w:color="auto"/>
              </w:divBdr>
            </w:div>
          </w:divsChild>
        </w:div>
        <w:div w:id="1259942055">
          <w:marLeft w:val="0"/>
          <w:marRight w:val="0"/>
          <w:marTop w:val="0"/>
          <w:marBottom w:val="15"/>
          <w:divBdr>
            <w:top w:val="none" w:sz="0" w:space="0" w:color="auto"/>
            <w:left w:val="none" w:sz="0" w:space="0" w:color="auto"/>
            <w:bottom w:val="none" w:sz="0" w:space="0" w:color="auto"/>
            <w:right w:val="none" w:sz="0" w:space="0" w:color="auto"/>
          </w:divBdr>
          <w:divsChild>
            <w:div w:id="1110053671">
              <w:marLeft w:val="0"/>
              <w:marRight w:val="0"/>
              <w:marTop w:val="0"/>
              <w:marBottom w:val="0"/>
              <w:divBdr>
                <w:top w:val="none" w:sz="0" w:space="0" w:color="auto"/>
                <w:left w:val="none" w:sz="0" w:space="0" w:color="auto"/>
                <w:bottom w:val="none" w:sz="0" w:space="0" w:color="auto"/>
                <w:right w:val="none" w:sz="0" w:space="0" w:color="auto"/>
              </w:divBdr>
            </w:div>
          </w:divsChild>
        </w:div>
        <w:div w:id="375980348">
          <w:marLeft w:val="0"/>
          <w:marRight w:val="0"/>
          <w:marTop w:val="0"/>
          <w:marBottom w:val="15"/>
          <w:divBdr>
            <w:top w:val="none" w:sz="0" w:space="0" w:color="auto"/>
            <w:left w:val="none" w:sz="0" w:space="0" w:color="auto"/>
            <w:bottom w:val="none" w:sz="0" w:space="0" w:color="auto"/>
            <w:right w:val="none" w:sz="0" w:space="0" w:color="auto"/>
          </w:divBdr>
          <w:divsChild>
            <w:div w:id="2217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0394">
      <w:bodyDiv w:val="1"/>
      <w:marLeft w:val="0"/>
      <w:marRight w:val="0"/>
      <w:marTop w:val="0"/>
      <w:marBottom w:val="0"/>
      <w:divBdr>
        <w:top w:val="none" w:sz="0" w:space="0" w:color="auto"/>
        <w:left w:val="none" w:sz="0" w:space="0" w:color="auto"/>
        <w:bottom w:val="none" w:sz="0" w:space="0" w:color="auto"/>
        <w:right w:val="none" w:sz="0" w:space="0" w:color="auto"/>
      </w:divBdr>
    </w:div>
    <w:div w:id="1742944463">
      <w:bodyDiv w:val="1"/>
      <w:marLeft w:val="0"/>
      <w:marRight w:val="0"/>
      <w:marTop w:val="0"/>
      <w:marBottom w:val="0"/>
      <w:divBdr>
        <w:top w:val="none" w:sz="0" w:space="0" w:color="auto"/>
        <w:left w:val="none" w:sz="0" w:space="0" w:color="auto"/>
        <w:bottom w:val="none" w:sz="0" w:space="0" w:color="auto"/>
        <w:right w:val="none" w:sz="0" w:space="0" w:color="auto"/>
      </w:divBdr>
    </w:div>
    <w:div w:id="1804695135">
      <w:bodyDiv w:val="1"/>
      <w:marLeft w:val="0"/>
      <w:marRight w:val="0"/>
      <w:marTop w:val="0"/>
      <w:marBottom w:val="0"/>
      <w:divBdr>
        <w:top w:val="none" w:sz="0" w:space="0" w:color="auto"/>
        <w:left w:val="none" w:sz="0" w:space="0" w:color="auto"/>
        <w:bottom w:val="none" w:sz="0" w:space="0" w:color="auto"/>
        <w:right w:val="none" w:sz="0" w:space="0" w:color="auto"/>
      </w:divBdr>
    </w:div>
    <w:div w:id="1846089850">
      <w:bodyDiv w:val="1"/>
      <w:marLeft w:val="0"/>
      <w:marRight w:val="0"/>
      <w:marTop w:val="0"/>
      <w:marBottom w:val="0"/>
      <w:divBdr>
        <w:top w:val="none" w:sz="0" w:space="0" w:color="auto"/>
        <w:left w:val="none" w:sz="0" w:space="0" w:color="auto"/>
        <w:bottom w:val="none" w:sz="0" w:space="0" w:color="auto"/>
        <w:right w:val="none" w:sz="0" w:space="0" w:color="auto"/>
      </w:divBdr>
    </w:div>
    <w:div w:id="1868910685">
      <w:bodyDiv w:val="1"/>
      <w:marLeft w:val="0"/>
      <w:marRight w:val="0"/>
      <w:marTop w:val="0"/>
      <w:marBottom w:val="0"/>
      <w:divBdr>
        <w:top w:val="none" w:sz="0" w:space="0" w:color="auto"/>
        <w:left w:val="none" w:sz="0" w:space="0" w:color="auto"/>
        <w:bottom w:val="none" w:sz="0" w:space="0" w:color="auto"/>
        <w:right w:val="none" w:sz="0" w:space="0" w:color="auto"/>
      </w:divBdr>
    </w:div>
    <w:div w:id="1994483560">
      <w:bodyDiv w:val="1"/>
      <w:marLeft w:val="0"/>
      <w:marRight w:val="0"/>
      <w:marTop w:val="0"/>
      <w:marBottom w:val="0"/>
      <w:divBdr>
        <w:top w:val="none" w:sz="0" w:space="0" w:color="auto"/>
        <w:left w:val="none" w:sz="0" w:space="0" w:color="auto"/>
        <w:bottom w:val="none" w:sz="0" w:space="0" w:color="auto"/>
        <w:right w:val="none" w:sz="0" w:space="0" w:color="auto"/>
      </w:divBdr>
    </w:div>
    <w:div w:id="2020351352">
      <w:bodyDiv w:val="1"/>
      <w:marLeft w:val="0"/>
      <w:marRight w:val="0"/>
      <w:marTop w:val="0"/>
      <w:marBottom w:val="0"/>
      <w:divBdr>
        <w:top w:val="none" w:sz="0" w:space="0" w:color="auto"/>
        <w:left w:val="none" w:sz="0" w:space="0" w:color="auto"/>
        <w:bottom w:val="none" w:sz="0" w:space="0" w:color="auto"/>
        <w:right w:val="none" w:sz="0" w:space="0" w:color="auto"/>
      </w:divBdr>
      <w:divsChild>
        <w:div w:id="675961981">
          <w:marLeft w:val="0"/>
          <w:marRight w:val="0"/>
          <w:marTop w:val="0"/>
          <w:marBottom w:val="15"/>
          <w:divBdr>
            <w:top w:val="none" w:sz="0" w:space="0" w:color="auto"/>
            <w:left w:val="none" w:sz="0" w:space="0" w:color="auto"/>
            <w:bottom w:val="none" w:sz="0" w:space="0" w:color="auto"/>
            <w:right w:val="none" w:sz="0" w:space="0" w:color="auto"/>
          </w:divBdr>
          <w:divsChild>
            <w:div w:id="200020163">
              <w:marLeft w:val="0"/>
              <w:marRight w:val="0"/>
              <w:marTop w:val="0"/>
              <w:marBottom w:val="0"/>
              <w:divBdr>
                <w:top w:val="none" w:sz="0" w:space="0" w:color="auto"/>
                <w:left w:val="none" w:sz="0" w:space="0" w:color="auto"/>
                <w:bottom w:val="none" w:sz="0" w:space="0" w:color="auto"/>
                <w:right w:val="none" w:sz="0" w:space="0" w:color="auto"/>
              </w:divBdr>
            </w:div>
          </w:divsChild>
        </w:div>
        <w:div w:id="857543814">
          <w:marLeft w:val="0"/>
          <w:marRight w:val="0"/>
          <w:marTop w:val="0"/>
          <w:marBottom w:val="15"/>
          <w:divBdr>
            <w:top w:val="none" w:sz="0" w:space="0" w:color="auto"/>
            <w:left w:val="none" w:sz="0" w:space="0" w:color="auto"/>
            <w:bottom w:val="none" w:sz="0" w:space="0" w:color="auto"/>
            <w:right w:val="none" w:sz="0" w:space="0" w:color="auto"/>
          </w:divBdr>
          <w:divsChild>
            <w:div w:id="1573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8322">
      <w:bodyDiv w:val="1"/>
      <w:marLeft w:val="0"/>
      <w:marRight w:val="0"/>
      <w:marTop w:val="0"/>
      <w:marBottom w:val="0"/>
      <w:divBdr>
        <w:top w:val="none" w:sz="0" w:space="0" w:color="auto"/>
        <w:left w:val="none" w:sz="0" w:space="0" w:color="auto"/>
        <w:bottom w:val="none" w:sz="0" w:space="0" w:color="auto"/>
        <w:right w:val="none" w:sz="0" w:space="0" w:color="auto"/>
      </w:divBdr>
    </w:div>
    <w:div w:id="2117170731">
      <w:bodyDiv w:val="1"/>
      <w:marLeft w:val="0"/>
      <w:marRight w:val="0"/>
      <w:marTop w:val="0"/>
      <w:marBottom w:val="0"/>
      <w:divBdr>
        <w:top w:val="none" w:sz="0" w:space="0" w:color="auto"/>
        <w:left w:val="none" w:sz="0" w:space="0" w:color="auto"/>
        <w:bottom w:val="none" w:sz="0" w:space="0" w:color="auto"/>
        <w:right w:val="none" w:sz="0" w:space="0" w:color="auto"/>
      </w:divBdr>
    </w:div>
    <w:div w:id="2124877820">
      <w:bodyDiv w:val="1"/>
      <w:marLeft w:val="0"/>
      <w:marRight w:val="0"/>
      <w:marTop w:val="0"/>
      <w:marBottom w:val="0"/>
      <w:divBdr>
        <w:top w:val="none" w:sz="0" w:space="0" w:color="auto"/>
        <w:left w:val="none" w:sz="0" w:space="0" w:color="auto"/>
        <w:bottom w:val="none" w:sz="0" w:space="0" w:color="auto"/>
        <w:right w:val="none" w:sz="0" w:space="0" w:color="auto"/>
      </w:divBdr>
    </w:div>
    <w:div w:id="21453432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atrekles@pnw.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archive.ncsa.illinois.edu/prajlich/forster.html)" TargetMode="External"/><Relationship Id="rId11" Type="http://schemas.openxmlformats.org/officeDocument/2006/relationships/hyperlink" Target="http://www.itap.purdue.edu/shopping/software/product/office365.html" TargetMode="External"/><Relationship Id="rId12" Type="http://schemas.openxmlformats.org/officeDocument/2006/relationships/hyperlink" Target="mailto:jsmith78@purdue.edu" TargetMode="External"/><Relationship Id="rId13" Type="http://schemas.openxmlformats.org/officeDocument/2006/relationships/hyperlink" Target="http://www.pnw.edu/learning-technologies" TargetMode="External"/><Relationship Id="rId14" Type="http://schemas.openxmlformats.org/officeDocument/2006/relationships/hyperlink" Target="http://www.pnw.edu/counseling/" TargetMode="External"/><Relationship Id="rId15" Type="http://schemas.openxmlformats.org/officeDocument/2006/relationships/hyperlink" Target="http://suicidepreventionlifeline.org" TargetMode="External"/><Relationship Id="rId16" Type="http://schemas.openxmlformats.org/officeDocument/2006/relationships/hyperlink" Target="http://www.pnc.edu/sa/disability-services/" TargetMode="External"/><Relationship Id="rId17" Type="http://schemas.openxmlformats.org/officeDocument/2006/relationships/hyperlink" Target="http://www.pnw.edu/dac" TargetMode="External"/><Relationship Id="rId18" Type="http://schemas.openxmlformats.org/officeDocument/2006/relationships/hyperlink" Target="http://www.pnw.edu/dean-of-students/academic-integrity-and-honor-code/" TargetMode="External"/><Relationship Id="rId19" Type="http://schemas.openxmlformats.org/officeDocument/2006/relationships/hyperlink" Target="http://www.pnw.edu/diversi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pnw.edu/counseling/" TargetMode="External"/><Relationship Id="rId2" Type="http://schemas.openxmlformats.org/officeDocument/2006/relationships/hyperlink" Target="http://suicidepreventionlifeline.org/" TargetMode="External"/><Relationship Id="rId3" Type="http://schemas.openxmlformats.org/officeDocument/2006/relationships/hyperlink" Target="http://www.pnw.edu/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0899-30E0-E442-82C1-82FB065D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3380</Words>
  <Characters>19269</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22604</CharactersWithSpaces>
  <SharedDoc>false</SharedDoc>
  <HLinks>
    <vt:vector size="78" baseType="variant">
      <vt:variant>
        <vt:i4>1048616</vt:i4>
      </vt:variant>
      <vt:variant>
        <vt:i4>36</vt:i4>
      </vt:variant>
      <vt:variant>
        <vt:i4>0</vt:i4>
      </vt:variant>
      <vt:variant>
        <vt:i4>5</vt:i4>
      </vt:variant>
      <vt:variant>
        <vt:lpwstr>http://www.pnc.edu/Policy/conduct</vt:lpwstr>
      </vt:variant>
      <vt:variant>
        <vt:lpwstr/>
      </vt:variant>
      <vt:variant>
        <vt:i4>8192036</vt:i4>
      </vt:variant>
      <vt:variant>
        <vt:i4>33</vt:i4>
      </vt:variant>
      <vt:variant>
        <vt:i4>0</vt:i4>
      </vt:variant>
      <vt:variant>
        <vt:i4>5</vt:i4>
      </vt:variant>
      <vt:variant>
        <vt:lpwstr>http://www.pnc.edu/pd/emergency-guide/</vt:lpwstr>
      </vt:variant>
      <vt:variant>
        <vt:lpwstr/>
      </vt:variant>
      <vt:variant>
        <vt:i4>2556025</vt:i4>
      </vt:variant>
      <vt:variant>
        <vt:i4>30</vt:i4>
      </vt:variant>
      <vt:variant>
        <vt:i4>0</vt:i4>
      </vt:variant>
      <vt:variant>
        <vt:i4>5</vt:i4>
      </vt:variant>
      <vt:variant>
        <vt:lpwstr>http://www.pnc.edu/sa/disability-services/</vt:lpwstr>
      </vt:variant>
      <vt:variant>
        <vt:lpwstr/>
      </vt:variant>
      <vt:variant>
        <vt:i4>5636106</vt:i4>
      </vt:variant>
      <vt:variant>
        <vt:i4>27</vt:i4>
      </vt:variant>
      <vt:variant>
        <vt:i4>0</vt:i4>
      </vt:variant>
      <vt:variant>
        <vt:i4>5</vt:i4>
      </vt:variant>
      <vt:variant>
        <vt:lpwstr>http://www.pnc.edu/ssc/early</vt:lpwstr>
      </vt:variant>
      <vt:variant>
        <vt:lpwstr/>
      </vt:variant>
      <vt:variant>
        <vt:i4>3539010</vt:i4>
      </vt:variant>
      <vt:variant>
        <vt:i4>24</vt:i4>
      </vt:variant>
      <vt:variant>
        <vt:i4>0</vt:i4>
      </vt:variant>
      <vt:variant>
        <vt:i4>5</vt:i4>
      </vt:variant>
      <vt:variant>
        <vt:lpwstr>http://www.pnc.edu/distance/student-support</vt:lpwstr>
      </vt:variant>
      <vt:variant>
        <vt:lpwstr/>
      </vt:variant>
      <vt:variant>
        <vt:i4>131133</vt:i4>
      </vt:variant>
      <vt:variant>
        <vt:i4>21</vt:i4>
      </vt:variant>
      <vt:variant>
        <vt:i4>0</vt:i4>
      </vt:variant>
      <vt:variant>
        <vt:i4>5</vt:i4>
      </vt:variant>
      <vt:variant>
        <vt:lpwstr>mailto:jsmith78@purdue.edu</vt:lpwstr>
      </vt:variant>
      <vt:variant>
        <vt:lpwstr/>
      </vt:variant>
      <vt:variant>
        <vt:i4>5439553</vt:i4>
      </vt:variant>
      <vt:variant>
        <vt:i4>18</vt:i4>
      </vt:variant>
      <vt:variant>
        <vt:i4>0</vt:i4>
      </vt:variant>
      <vt:variant>
        <vt:i4>5</vt:i4>
      </vt:variant>
      <vt:variant>
        <vt:lpwstr>http://products.office.com/en-us/student</vt:lpwstr>
      </vt:variant>
      <vt:variant>
        <vt:lpwstr/>
      </vt:variant>
      <vt:variant>
        <vt:i4>7471113</vt:i4>
      </vt:variant>
      <vt:variant>
        <vt:i4>15</vt:i4>
      </vt:variant>
      <vt:variant>
        <vt:i4>0</vt:i4>
      </vt:variant>
      <vt:variant>
        <vt:i4>5</vt:i4>
      </vt:variant>
      <vt:variant>
        <vt:lpwstr>http://www.pnc.edu/distance/guides/studentnetiquette_guide.pdf</vt:lpwstr>
      </vt:variant>
      <vt:variant>
        <vt:lpwstr/>
      </vt:variant>
      <vt:variant>
        <vt:i4>1048604</vt:i4>
      </vt:variant>
      <vt:variant>
        <vt:i4>12</vt:i4>
      </vt:variant>
      <vt:variant>
        <vt:i4>0</vt:i4>
      </vt:variant>
      <vt:variant>
        <vt:i4>5</vt:i4>
      </vt:variant>
      <vt:variant>
        <vt:lpwstr>http://www.screencast.com/t/7vMQOMMeABrC</vt:lpwstr>
      </vt:variant>
      <vt:variant>
        <vt:lpwstr/>
      </vt:variant>
      <vt:variant>
        <vt:i4>7471148</vt:i4>
      </vt:variant>
      <vt:variant>
        <vt:i4>9</vt:i4>
      </vt:variant>
      <vt:variant>
        <vt:i4>0</vt:i4>
      </vt:variant>
      <vt:variant>
        <vt:i4>5</vt:i4>
      </vt:variant>
      <vt:variant>
        <vt:lpwstr>https://www.facebook.com/edci27000</vt:lpwstr>
      </vt:variant>
      <vt:variant>
        <vt:lpwstr/>
      </vt:variant>
      <vt:variant>
        <vt:i4>7864409</vt:i4>
      </vt:variant>
      <vt:variant>
        <vt:i4>6</vt:i4>
      </vt:variant>
      <vt:variant>
        <vt:i4>0</vt:i4>
      </vt:variant>
      <vt:variant>
        <vt:i4>5</vt:i4>
      </vt:variant>
      <vt:variant>
        <vt:lpwstr>http://www.iste.org/standards/iste-standards/standards-for-teachers</vt:lpwstr>
      </vt:variant>
      <vt:variant>
        <vt:lpwstr/>
      </vt:variant>
      <vt:variant>
        <vt:i4>5963897</vt:i4>
      </vt:variant>
      <vt:variant>
        <vt:i4>3</vt:i4>
      </vt:variant>
      <vt:variant>
        <vt:i4>0</vt:i4>
      </vt:variant>
      <vt:variant>
        <vt:i4>5</vt:i4>
      </vt:variant>
      <vt:variant>
        <vt:lpwstr>mailto:atrekles@purdue.edu</vt:lpwstr>
      </vt:variant>
      <vt:variant>
        <vt:lpwstr/>
      </vt:variant>
      <vt:variant>
        <vt:i4>1769543</vt:i4>
      </vt:variant>
      <vt:variant>
        <vt:i4>0</vt:i4>
      </vt:variant>
      <vt:variant>
        <vt:i4>0</vt:i4>
      </vt:variant>
      <vt:variant>
        <vt:i4>5</vt:i4>
      </vt:variant>
      <vt:variant>
        <vt:lpwstr>mailto:atrekles@pnc.edu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Weeks</dc:creator>
  <cp:keywords/>
  <cp:lastModifiedBy>Anastasia M Trekles</cp:lastModifiedBy>
  <cp:revision>17</cp:revision>
  <cp:lastPrinted>2017-11-08T21:56:00Z</cp:lastPrinted>
  <dcterms:created xsi:type="dcterms:W3CDTF">2017-11-09T17:07:00Z</dcterms:created>
  <dcterms:modified xsi:type="dcterms:W3CDTF">2017-12-20T22:56:00Z</dcterms:modified>
</cp:coreProperties>
</file>